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1733" w14:textId="0F650383" w:rsidR="00B73E3E" w:rsidRDefault="00B73E3E" w:rsidP="009166E3">
      <w:pPr>
        <w:rPr>
          <w:rFonts w:ascii="Times New Roman" w:eastAsia="Times New Roman" w:hAnsi="Times New Roman" w:cs="Times New Roman"/>
          <w:bCs/>
          <w:kern w:val="0"/>
          <w:sz w:val="24"/>
          <w:szCs w:val="24"/>
          <w:lang w:val="kk-KZ" w:eastAsia="ru-RU"/>
          <w14:ligatures w14:val="none"/>
        </w:rPr>
      </w:pPr>
    </w:p>
    <w:p w14:paraId="0CA041AD" w14:textId="52269D0F" w:rsidR="00073B32" w:rsidRPr="00C85C78" w:rsidRDefault="00073B32" w:rsidP="00073B32">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C85C78">
        <w:rPr>
          <w:rFonts w:ascii="Times New Roman" w:eastAsia="Times New Roman" w:hAnsi="Times New Roman" w:cs="Times New Roman"/>
          <w:b/>
          <w:bCs/>
          <w:sz w:val="20"/>
          <w:szCs w:val="20"/>
          <w:lang w:val="kk-KZ" w:eastAsia="ru-RU"/>
        </w:rPr>
        <w:t>СИЛЛАБУС</w:t>
      </w:r>
    </w:p>
    <w:p w14:paraId="7B0431C8" w14:textId="60BB0713" w:rsidR="00073B32" w:rsidRPr="00C85C78" w:rsidRDefault="00073B32" w:rsidP="00073B32">
      <w:pPr>
        <w:autoSpaceDE w:val="0"/>
        <w:autoSpaceDN w:val="0"/>
        <w:adjustRightInd w:val="0"/>
        <w:spacing w:after="0" w:line="240" w:lineRule="auto"/>
        <w:jc w:val="center"/>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 </w:t>
      </w:r>
      <w:r w:rsidRPr="00C85C78">
        <w:rPr>
          <w:rFonts w:ascii="Times New Roman" w:eastAsia="Times New Roman" w:hAnsi="Times New Roman" w:cs="Times New Roman"/>
          <w:b/>
          <w:sz w:val="20"/>
          <w:szCs w:val="20"/>
          <w:lang w:val="kk-KZ" w:eastAsia="ru-RU"/>
        </w:rPr>
        <w:t>2024-2025 оқу жылының к</w:t>
      </w:r>
      <w:r w:rsidR="005A21A4">
        <w:rPr>
          <w:rFonts w:ascii="Times New Roman" w:eastAsia="Times New Roman" w:hAnsi="Times New Roman" w:cs="Times New Roman"/>
          <w:b/>
          <w:sz w:val="20"/>
          <w:szCs w:val="20"/>
          <w:lang w:val="kk-KZ" w:eastAsia="ru-RU"/>
        </w:rPr>
        <w:t>өктемгі</w:t>
      </w:r>
      <w:r w:rsidRPr="00C85C78">
        <w:rPr>
          <w:rFonts w:ascii="Times New Roman" w:eastAsia="Times New Roman" w:hAnsi="Times New Roman" w:cs="Times New Roman"/>
          <w:b/>
          <w:sz w:val="20"/>
          <w:szCs w:val="20"/>
          <w:lang w:val="kk-KZ" w:eastAsia="ru-RU"/>
        </w:rPr>
        <w:t xml:space="preserve"> семестрі</w:t>
      </w:r>
    </w:p>
    <w:p w14:paraId="6AF6BEBD" w14:textId="77777777" w:rsidR="00073B32" w:rsidRPr="00C85C78" w:rsidRDefault="00073B32" w:rsidP="00073B32">
      <w:pPr>
        <w:spacing w:after="0" w:line="240" w:lineRule="auto"/>
        <w:ind w:firstLine="720"/>
        <w:jc w:val="center"/>
        <w:rPr>
          <w:rFonts w:ascii="Times New Roman" w:hAnsi="Times New Roman" w:cs="Times New Roman"/>
          <w:b/>
          <w:sz w:val="20"/>
          <w:szCs w:val="20"/>
          <w:lang w:val="kk-KZ"/>
        </w:rPr>
      </w:pPr>
      <w:r w:rsidRPr="00C85C78">
        <w:rPr>
          <w:rFonts w:ascii="Times New Roman" w:hAnsi="Times New Roman" w:cs="Times New Roman"/>
          <w:sz w:val="20"/>
          <w:szCs w:val="20"/>
          <w:lang w:val="kk-KZ"/>
        </w:rPr>
        <w:t xml:space="preserve">7М04112-"Менеджмент" </w:t>
      </w:r>
      <w:r w:rsidRPr="00C85C78">
        <w:rPr>
          <w:rFonts w:ascii="Times New Roman" w:hAnsi="Times New Roman" w:cs="Times New Roman"/>
          <w:b/>
          <w:bCs/>
          <w:sz w:val="20"/>
          <w:szCs w:val="20"/>
          <w:shd w:val="clear" w:color="auto" w:fill="FFFFFF"/>
          <w:lang w:val="kk-KZ"/>
        </w:rPr>
        <w:t>білім беру бағдарламасы</w:t>
      </w:r>
    </w:p>
    <w:p w14:paraId="170046E2" w14:textId="77777777" w:rsidR="00073B32" w:rsidRPr="00C85C78" w:rsidRDefault="00073B32" w:rsidP="00073B32">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073B32" w:rsidRPr="00C85C78" w14:paraId="1A2A788C" w14:textId="77777777" w:rsidTr="003A30B8">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00AC0713"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 xml:space="preserve">Пәннің </w:t>
            </w:r>
            <w:r w:rsidRPr="00C85C78">
              <w:rPr>
                <w:rFonts w:ascii="Times New Roman" w:hAnsi="Times New Roman" w:cs="Times New Roman"/>
                <w:b/>
                <w:bCs/>
                <w:sz w:val="20"/>
                <w:szCs w:val="20"/>
                <w:lang w:val="kk-KZ"/>
              </w:rPr>
              <w:t xml:space="preserve">ID және </w:t>
            </w:r>
            <w:r w:rsidRPr="00C85C78">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981581"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Білім алушының өзіндік жұмысын </w:t>
            </w:r>
          </w:p>
          <w:p w14:paraId="7F7DD924"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(МӨЖ)</w:t>
            </w:r>
          </w:p>
          <w:p w14:paraId="1A00393C"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5A06FB7"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hAnsi="Times New Roman" w:cs="Times New Roman"/>
                <w:b/>
                <w:sz w:val="20"/>
                <w:szCs w:val="20"/>
              </w:rPr>
              <w:t>Сағатта</w:t>
            </w:r>
            <w:proofErr w:type="spellEnd"/>
            <w:r w:rsidRPr="00C85C78">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EA8CCE"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К</w:t>
            </w:r>
            <w:proofErr w:type="spellStart"/>
            <w:r w:rsidRPr="00C85C78">
              <w:rPr>
                <w:rFonts w:ascii="Times New Roman" w:hAnsi="Times New Roman" w:cs="Times New Roman"/>
                <w:b/>
                <w:sz w:val="20"/>
                <w:szCs w:val="20"/>
              </w:rPr>
              <w:t>редит</w:t>
            </w:r>
            <w:proofErr w:type="spellEnd"/>
            <w:r w:rsidRPr="00C85C78">
              <w:rPr>
                <w:rFonts w:ascii="Times New Roman" w:hAnsi="Times New Roman" w:cs="Times New Roman"/>
                <w:b/>
                <w:sz w:val="20"/>
                <w:szCs w:val="20"/>
                <w:lang w:val="kk-KZ"/>
              </w:rPr>
              <w:t>-тердің</w:t>
            </w:r>
          </w:p>
          <w:p w14:paraId="2F28A60F"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жалпы </w:t>
            </w:r>
          </w:p>
          <w:p w14:paraId="45776484"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57F858"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Оқытушының жетекшілігімен білім алушының өзіндік жұмысы </w:t>
            </w:r>
          </w:p>
          <w:p w14:paraId="19DEFA06"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МОӨЖ</w:t>
            </w:r>
          </w:p>
        </w:tc>
      </w:tr>
      <w:tr w:rsidR="00073B32" w:rsidRPr="00C85C78" w14:paraId="51609E4E" w14:textId="77777777" w:rsidTr="003A30B8">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6A5F4775" w14:textId="77777777"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540F9" w14:textId="77777777"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4FDA78C2"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77E5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w:t>
            </w:r>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сабақтар</w:t>
            </w:r>
            <w:proofErr w:type="spellEnd"/>
            <w:r w:rsidRPr="00C85C78">
              <w:rPr>
                <w:b/>
                <w:sz w:val="20"/>
                <w:szCs w:val="20"/>
              </w:rPr>
              <w:t xml:space="preserve"> </w:t>
            </w:r>
            <w:r w:rsidRPr="00C85C78">
              <w:rPr>
                <w:rFonts w:ascii="Times New Roman" w:eastAsia="Times New Roman" w:hAnsi="Times New Roman" w:cs="Times New Roman"/>
                <w:b/>
                <w:sz w:val="20"/>
                <w:szCs w:val="20"/>
                <w:lang w:val="kk-KZ" w:eastAsia="ru-RU"/>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95F372"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Зерт</w:t>
            </w:r>
            <w:r w:rsidRPr="00C85C78">
              <w:rPr>
                <w:rFonts w:ascii="Times New Roman" w:eastAsia="Times New Roman" w:hAnsi="Times New Roman" w:cs="Times New Roman"/>
                <w:b/>
                <w:sz w:val="20"/>
                <w:szCs w:val="20"/>
                <w:lang w:eastAsia="ru-RU"/>
              </w:rPr>
              <w:t>. с</w:t>
            </w:r>
            <w:r w:rsidRPr="00C85C78">
              <w:rPr>
                <w:rFonts w:ascii="Times New Roman" w:eastAsia="Times New Roman" w:hAnsi="Times New Roman" w:cs="Times New Roman"/>
                <w:b/>
                <w:sz w:val="20"/>
                <w:szCs w:val="20"/>
                <w:lang w:val="kk-KZ" w:eastAsia="ru-RU"/>
              </w:rPr>
              <w:t>абақтар</w:t>
            </w:r>
            <w:r w:rsidRPr="00C85C78">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92638"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C08F6"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p>
        </w:tc>
      </w:tr>
      <w:tr w:rsidR="00073B32" w:rsidRPr="00C85C78" w14:paraId="62FDB2A5" w14:textId="77777777" w:rsidTr="003A30B8">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02A6077B" w14:textId="73EEAEA5" w:rsidR="00073B32" w:rsidRPr="00C85C78" w:rsidRDefault="00073B32" w:rsidP="003A30B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Pr="00C85C78">
              <w:rPr>
                <w:rFonts w:ascii="Times New Roman" w:eastAsia="Times New Roman" w:hAnsi="Times New Roman" w:cs="Times New Roman"/>
                <w:color w:val="000000"/>
                <w:sz w:val="20"/>
                <w:szCs w:val="20"/>
                <w:lang w:val="kk-KZ"/>
              </w:rPr>
              <w:t>1030</w:t>
            </w:r>
            <w:r w:rsidR="00410D09">
              <w:rPr>
                <w:rFonts w:ascii="Times New Roman" w:eastAsia="Times New Roman" w:hAnsi="Times New Roman" w:cs="Times New Roman"/>
                <w:color w:val="000000"/>
                <w:sz w:val="20"/>
                <w:szCs w:val="20"/>
                <w:lang w:val="en-GB"/>
              </w:rPr>
              <w:t>88</w:t>
            </w:r>
            <w:r w:rsidRPr="00C85C78">
              <w:rPr>
                <w:rFonts w:ascii="Times New Roman" w:eastAsia="Times New Roman" w:hAnsi="Times New Roman" w:cs="Times New Roman"/>
                <w:color w:val="000000"/>
                <w:sz w:val="20"/>
                <w:szCs w:val="20"/>
                <w:lang w:val="kk-KZ"/>
              </w:rPr>
              <w:t xml:space="preserve">  </w:t>
            </w:r>
            <w:r w:rsidR="00410D09">
              <w:rPr>
                <w:rFonts w:ascii="Times New Roman" w:eastAsia="Times New Roman" w:hAnsi="Times New Roman" w:cs="Times New Roman"/>
                <w:color w:val="000000"/>
                <w:sz w:val="20"/>
                <w:szCs w:val="20"/>
                <w:lang w:val="kk-KZ"/>
              </w:rPr>
              <w:t xml:space="preserve">Стратегиялық </w:t>
            </w:r>
            <w:r>
              <w:rPr>
                <w:rFonts w:ascii="Times New Roman" w:eastAsia="Times New Roman" w:hAnsi="Times New Roman" w:cs="Times New Roman"/>
                <w:color w:val="000000"/>
                <w:sz w:val="20"/>
                <w:szCs w:val="20"/>
                <w:lang w:val="kk-KZ"/>
              </w:rPr>
              <w:t>басқару</w:t>
            </w:r>
          </w:p>
          <w:p w14:paraId="3679B7CD" w14:textId="77777777" w:rsidR="00073B32" w:rsidRPr="00C85C78" w:rsidRDefault="00073B32" w:rsidP="003A30B8">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68CFD34" w14:textId="618B3D90" w:rsidR="00073B32" w:rsidRPr="007239F1"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en-GB" w:eastAsia="ru-RU"/>
              </w:rPr>
            </w:pPr>
            <w:r w:rsidRPr="00C85C78">
              <w:rPr>
                <w:rFonts w:ascii="Times New Roman" w:hAnsi="Times New Roman" w:cs="Times New Roman"/>
                <w:sz w:val="20"/>
                <w:szCs w:val="20"/>
              </w:rPr>
              <w:t xml:space="preserve">   </w:t>
            </w:r>
            <w:r w:rsidR="007239F1">
              <w:rPr>
                <w:rFonts w:ascii="Times New Roman" w:hAnsi="Times New Roman" w:cs="Times New Roman"/>
                <w:sz w:val="20"/>
                <w:szCs w:val="20"/>
                <w:lang w:val="en-GB"/>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9DA9A8C" w14:textId="77777777" w:rsidR="00073B32" w:rsidRPr="005A2F3D"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679AA3" w14:textId="77777777" w:rsidR="00073B32" w:rsidRPr="005A2F3D"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45EBF"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D37EDB"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B67D9D" w14:textId="7AC867DE" w:rsidR="00073B32" w:rsidRPr="007239F1" w:rsidRDefault="007239F1" w:rsidP="003A30B8">
            <w:pPr>
              <w:autoSpaceDE w:val="0"/>
              <w:autoSpaceDN w:val="0"/>
              <w:adjustRightInd w:val="0"/>
              <w:spacing w:after="0" w:line="240" w:lineRule="auto"/>
              <w:jc w:val="center"/>
              <w:rPr>
                <w:rFonts w:ascii="Times New Roman" w:eastAsia="Times New Roman" w:hAnsi="Times New Roman" w:cs="Times New Roman"/>
                <w:b/>
                <w:sz w:val="20"/>
                <w:szCs w:val="20"/>
                <w:lang w:val="en-GB" w:eastAsia="ru-RU"/>
              </w:rPr>
            </w:pPr>
            <w:r>
              <w:rPr>
                <w:rFonts w:ascii="Times New Roman" w:hAnsi="Times New Roman" w:cs="Times New Roman"/>
                <w:sz w:val="20"/>
                <w:szCs w:val="20"/>
                <w:lang w:val="en-GB"/>
              </w:rPr>
              <w:t>6</w:t>
            </w:r>
          </w:p>
        </w:tc>
      </w:tr>
      <w:tr w:rsidR="00073B32" w:rsidRPr="00C85C78" w14:paraId="61FE33A4" w14:textId="77777777" w:rsidTr="003A30B8">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39BB502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 xml:space="preserve"> ТУРАЛЫ АКАДЕМИЯЛЫҚ АҚПАРАТ</w:t>
            </w:r>
          </w:p>
        </w:tc>
      </w:tr>
      <w:tr w:rsidR="00073B32" w:rsidRPr="00762F30" w14:paraId="42FE230B"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100E1D" w14:textId="77777777" w:rsidR="00073B32" w:rsidRPr="00C85C78" w:rsidRDefault="00073B32" w:rsidP="003A30B8">
            <w:pPr>
              <w:suppressAutoHyphens/>
              <w:spacing w:after="0" w:line="240" w:lineRule="auto"/>
              <w:rPr>
                <w:rFonts w:ascii="Times New Roman" w:eastAsia="Arial" w:hAnsi="Times New Roman" w:cs="Times New Roman"/>
                <w:b/>
                <w:sz w:val="20"/>
                <w:szCs w:val="20"/>
                <w:lang w:val="kk-KZ" w:eastAsia="ar-SA"/>
              </w:rPr>
            </w:pPr>
            <w:r w:rsidRPr="00C85C78">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FA722F" w14:textId="77777777" w:rsidR="00073B32" w:rsidRPr="00C85C78" w:rsidRDefault="00073B32" w:rsidP="003A30B8">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Цикл</w:t>
            </w:r>
            <w:r w:rsidRPr="00C85C78">
              <w:rPr>
                <w:rFonts w:ascii="Times New Roman" w:hAnsi="Times New Roman" w:cs="Times New Roman"/>
                <w:b/>
                <w:sz w:val="20"/>
                <w:szCs w:val="20"/>
                <w:lang w:val="kk-KZ"/>
              </w:rPr>
              <w:t>ы</w:t>
            </w:r>
            <w:r w:rsidRPr="00C85C78">
              <w:rPr>
                <w:rFonts w:ascii="Times New Roman" w:hAnsi="Times New Roman" w:cs="Times New Roman"/>
                <w:b/>
                <w:sz w:val="20"/>
                <w:szCs w:val="20"/>
              </w:rPr>
              <w:t xml:space="preserve">, </w:t>
            </w:r>
          </w:p>
          <w:p w14:paraId="4CFB5475"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rPr>
              <w:t>компонент</w:t>
            </w:r>
            <w:r w:rsidRPr="00C85C78">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0E3EF1C"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58E08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A9C52D"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Қорытынды бақылаудың түрі мен платфомасы</w:t>
            </w:r>
          </w:p>
        </w:tc>
      </w:tr>
      <w:tr w:rsidR="00073B32" w:rsidRPr="00C85C78" w14:paraId="63D33EED"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9332B7"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val="kk-KZ" w:eastAsia="ar-SA"/>
                <w14:ligatures w14:val="none"/>
              </w:rPr>
            </w:pPr>
            <w:r w:rsidRPr="00C85C78">
              <w:rPr>
                <w:rFonts w:ascii="Times New Roman" w:eastAsia="Arial" w:hAnsi="Times New Roman" w:cs="Times New Roman"/>
                <w:kern w:val="0"/>
                <w:sz w:val="20"/>
                <w:szCs w:val="20"/>
                <w:lang w:eastAsia="ar-SA"/>
                <w14:ligatures w14:val="none"/>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0D6886" w14:textId="77777777" w:rsidR="00073B32" w:rsidRPr="00C85C78" w:rsidRDefault="00073B32" w:rsidP="003A30B8">
            <w:pPr>
              <w:autoSpaceDE w:val="0"/>
              <w:autoSpaceDN w:val="0"/>
              <w:adjustRightInd w:val="0"/>
              <w:spacing w:line="240" w:lineRule="auto"/>
              <w:rPr>
                <w:rFonts w:ascii="Times New Roman" w:hAnsi="Times New Roman" w:cs="Times New Roman"/>
                <w:sz w:val="20"/>
                <w:szCs w:val="20"/>
              </w:rPr>
            </w:pPr>
            <w:r w:rsidRPr="00C85C78">
              <w:rPr>
                <w:rFonts w:ascii="Times New Roman" w:hAnsi="Times New Roman" w:cs="Times New Roman"/>
                <w:sz w:val="20"/>
                <w:szCs w:val="20"/>
                <w:lang w:val="kk-KZ"/>
              </w:rPr>
              <w:t>Таңдау пәні/профилдік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96FD8E9"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классикалық,</w:t>
            </w:r>
          </w:p>
          <w:p w14:paraId="32E142C7"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түсіндіру, зерттеу, көрнекілік. интерактивті</w:t>
            </w:r>
            <w:r w:rsidRPr="00C85C78">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6CBA7DC"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DF3550C" w14:textId="77777777" w:rsidR="00073B32" w:rsidRPr="00C85C78" w:rsidRDefault="00073B32" w:rsidP="003A30B8">
            <w:pPr>
              <w:autoSpaceDE w:val="0"/>
              <w:autoSpaceDN w:val="0"/>
              <w:adjustRightInd w:val="0"/>
              <w:spacing w:line="240" w:lineRule="auto"/>
              <w:jc w:val="center"/>
              <w:rPr>
                <w:rFonts w:ascii="Times New Roman" w:hAnsi="Times New Roman" w:cs="Times New Roman"/>
                <w:sz w:val="20"/>
                <w:szCs w:val="20"/>
              </w:rPr>
            </w:pPr>
            <w:r w:rsidRPr="00C85C78">
              <w:rPr>
                <w:rFonts w:ascii="Times New Roman" w:hAnsi="Times New Roman" w:cs="Times New Roman"/>
                <w:sz w:val="20"/>
                <w:szCs w:val="20"/>
              </w:rPr>
              <w:t>Офлайн</w:t>
            </w:r>
          </w:p>
          <w:p w14:paraId="0B129B0F" w14:textId="77777777" w:rsidR="00073B32" w:rsidRPr="00C85C78" w:rsidRDefault="00073B32" w:rsidP="003A30B8">
            <w:pPr>
              <w:autoSpaceDE w:val="0"/>
              <w:autoSpaceDN w:val="0"/>
              <w:adjustRightInd w:val="0"/>
              <w:spacing w:line="240" w:lineRule="auto"/>
              <w:jc w:val="center"/>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ауызша</w:t>
            </w:r>
            <w:proofErr w:type="spellEnd"/>
            <w:r w:rsidRPr="00C85C78">
              <w:rPr>
                <w:rFonts w:ascii="Times New Roman" w:hAnsi="Times New Roman" w:cs="Times New Roman"/>
                <w:sz w:val="20"/>
                <w:szCs w:val="20"/>
                <w:lang w:val="kk-KZ"/>
              </w:rPr>
              <w:t xml:space="preserve">  </w:t>
            </w:r>
          </w:p>
        </w:tc>
      </w:tr>
      <w:tr w:rsidR="00073B32" w:rsidRPr="00C85C78" w14:paraId="4339251E"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21F7F1"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431BD54"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Абралиев Оналбек Алтыбайулы</w:t>
            </w:r>
          </w:p>
        </w:tc>
      </w:tr>
      <w:tr w:rsidR="00073B32" w:rsidRPr="00C85C78" w14:paraId="71E80236"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51D56E"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en-US"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8759529"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abraliyevobek@mail.ru</w:t>
            </w:r>
          </w:p>
        </w:tc>
      </w:tr>
      <w:tr w:rsidR="00073B32" w:rsidRPr="00C85C78" w14:paraId="0B7526C4"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A9CAEC"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8DAC2EF"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rPr>
              <w:t>8 </w:t>
            </w:r>
            <w:r w:rsidRPr="00C85C78">
              <w:rPr>
                <w:rFonts w:ascii="Times New Roman" w:hAnsi="Times New Roman" w:cs="Times New Roman"/>
                <w:sz w:val="20"/>
                <w:szCs w:val="20"/>
                <w:lang w:val="kk-KZ"/>
              </w:rPr>
              <w:t>7017223812</w:t>
            </w:r>
          </w:p>
        </w:tc>
      </w:tr>
      <w:tr w:rsidR="00073B32" w:rsidRPr="00C85C78" w14:paraId="2092889A"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5CDBCF"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D696D4B"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proofErr w:type="spellStart"/>
            <w:r w:rsidRPr="00C85C78">
              <w:rPr>
                <w:rFonts w:ascii="Times New Roman" w:hAnsi="Times New Roman" w:cs="Times New Roman"/>
                <w:sz w:val="20"/>
                <w:szCs w:val="20"/>
              </w:rPr>
              <w:t>Абралиев</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ОНалбек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Алтыбайулы</w:t>
            </w:r>
            <w:proofErr w:type="spellEnd"/>
          </w:p>
        </w:tc>
      </w:tr>
      <w:tr w:rsidR="00073B32" w:rsidRPr="00C85C78" w14:paraId="72A4C12B"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8F31D2"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0770FC6"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abraliyevobek@mail.ru</w:t>
            </w:r>
          </w:p>
        </w:tc>
      </w:tr>
      <w:tr w:rsidR="00073B32" w:rsidRPr="00C85C78" w14:paraId="2EA93515"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938F33"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78E97137"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8 7017223812</w:t>
            </w:r>
          </w:p>
        </w:tc>
      </w:tr>
    </w:tbl>
    <w:p w14:paraId="2C6621E6" w14:textId="77777777" w:rsidR="00073B32" w:rsidRPr="00C85C78" w:rsidRDefault="00073B32" w:rsidP="00073B32">
      <w:pPr>
        <w:spacing w:after="0" w:line="240" w:lineRule="auto"/>
        <w:rPr>
          <w:rFonts w:ascii="Times New Roman" w:hAnsi="Times New Roman" w:cs="Times New Roman"/>
          <w:b/>
          <w:sz w:val="20"/>
          <w:szCs w:val="20"/>
        </w:rPr>
      </w:pPr>
    </w:p>
    <w:p w14:paraId="652F4207"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073B32" w:rsidRPr="00C85C78" w14:paraId="17D26B38" w14:textId="77777777" w:rsidTr="003A30B8">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6104FFB3" w14:textId="77777777" w:rsidR="00073B32" w:rsidRPr="00C85C78" w:rsidRDefault="00073B32" w:rsidP="003A30B8">
            <w:pPr>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Н</w:t>
            </w:r>
            <w:r w:rsidRPr="00C85C78">
              <w:rPr>
                <w:rFonts w:ascii="Times New Roman" w:hAnsi="Times New Roman" w:cs="Times New Roman"/>
                <w:b/>
                <w:sz w:val="20"/>
                <w:szCs w:val="20"/>
                <w:lang w:val="kk-KZ"/>
              </w:rPr>
              <w:t>І</w:t>
            </w:r>
            <w:r w:rsidRPr="00C85C78">
              <w:rPr>
                <w:rFonts w:ascii="Times New Roman" w:hAnsi="Times New Roman" w:cs="Times New Roman"/>
                <w:b/>
                <w:sz w:val="20"/>
                <w:szCs w:val="20"/>
              </w:rPr>
              <w:t>Ң АКАДЕМИЯЛЫҚ ПРЕЗЕНТАЦИЯСЫ</w:t>
            </w:r>
          </w:p>
        </w:tc>
      </w:tr>
    </w:tbl>
    <w:p w14:paraId="7E67FA1D"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073B32" w:rsidRPr="00C85C78" w14:paraId="47BDC87D" w14:textId="77777777" w:rsidTr="003A30B8">
        <w:tc>
          <w:tcPr>
            <w:tcW w:w="1986" w:type="dxa"/>
            <w:shd w:val="clear" w:color="auto" w:fill="auto"/>
          </w:tcPr>
          <w:p w14:paraId="75F32245"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0B76951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Оқытудың күтілетін нәтижелері  (ОН)</w:t>
            </w:r>
          </w:p>
          <w:p w14:paraId="5F42A670"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1AF8060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 xml:space="preserve">ОН қол жеткізу индикаторлары (ЖИ) </w:t>
            </w:r>
          </w:p>
          <w:p w14:paraId="380C379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eastAsia="ru-RU"/>
              </w:rPr>
            </w:pPr>
          </w:p>
        </w:tc>
      </w:tr>
      <w:tr w:rsidR="00073B32" w:rsidRPr="00762F30" w14:paraId="095DDFF9" w14:textId="77777777" w:rsidTr="003A30B8">
        <w:tc>
          <w:tcPr>
            <w:tcW w:w="1986" w:type="dxa"/>
            <w:vMerge w:val="restart"/>
            <w:shd w:val="clear" w:color="auto" w:fill="auto"/>
          </w:tcPr>
          <w:p w14:paraId="56C1506E" w14:textId="72EE07F9" w:rsidR="00073B32" w:rsidRPr="00C85C78" w:rsidRDefault="003843EE" w:rsidP="003A30B8">
            <w:pPr>
              <w:spacing w:after="0" w:line="240" w:lineRule="auto"/>
              <w:jc w:val="both"/>
              <w:rPr>
                <w:rFonts w:ascii="Times New Roman" w:eastAsia="Times New Roman" w:hAnsi="Times New Roman" w:cs="Times New Roman"/>
                <w:b/>
                <w:sz w:val="20"/>
                <w:szCs w:val="20"/>
                <w:lang w:val="kk-KZ" w:eastAsia="ru-RU"/>
              </w:rPr>
            </w:pPr>
            <w:proofErr w:type="spellStart"/>
            <w:r w:rsidRPr="009E2D45">
              <w:rPr>
                <w:rFonts w:ascii="Times New Roman" w:hAnsi="Times New Roman"/>
              </w:rPr>
              <w:t>Пәнді</w:t>
            </w:r>
            <w:proofErr w:type="spellEnd"/>
            <w:r w:rsidRPr="009E2D45">
              <w:rPr>
                <w:rFonts w:ascii="Times New Roman" w:hAnsi="Times New Roman"/>
              </w:rPr>
              <w:t xml:space="preserve"> </w:t>
            </w:r>
            <w:proofErr w:type="spellStart"/>
            <w:r w:rsidRPr="009E2D45">
              <w:rPr>
                <w:rFonts w:ascii="Times New Roman" w:hAnsi="Times New Roman"/>
              </w:rPr>
              <w:t>меңгерудің</w:t>
            </w:r>
            <w:proofErr w:type="spellEnd"/>
            <w:r w:rsidRPr="009E2D45">
              <w:rPr>
                <w:rFonts w:ascii="Times New Roman" w:hAnsi="Times New Roman"/>
              </w:rPr>
              <w:t xml:space="preserve"> </w:t>
            </w:r>
            <w:proofErr w:type="spellStart"/>
            <w:r w:rsidRPr="009E2D45">
              <w:rPr>
                <w:rFonts w:ascii="Times New Roman" w:hAnsi="Times New Roman"/>
              </w:rPr>
              <w:t>мақсаты</w:t>
            </w:r>
            <w:proofErr w:type="spellEnd"/>
            <w:r w:rsidRPr="009E2D45">
              <w:rPr>
                <w:rFonts w:ascii="Times New Roman" w:hAnsi="Times New Roman"/>
              </w:rPr>
              <w:t xml:space="preserve"> – </w:t>
            </w:r>
            <w:proofErr w:type="spellStart"/>
            <w:r w:rsidRPr="009E2D45">
              <w:rPr>
                <w:rFonts w:ascii="Times New Roman" w:hAnsi="Times New Roman"/>
              </w:rPr>
              <w:t>магистранттарда</w:t>
            </w:r>
            <w:proofErr w:type="spellEnd"/>
            <w:r w:rsidRPr="009E2D45">
              <w:rPr>
                <w:rFonts w:ascii="Times New Roman" w:hAnsi="Times New Roman"/>
              </w:rPr>
              <w:t xml:space="preserve"> </w:t>
            </w:r>
            <w:proofErr w:type="spellStart"/>
            <w:r w:rsidRPr="009E2D45">
              <w:rPr>
                <w:rFonts w:ascii="Times New Roman" w:hAnsi="Times New Roman"/>
              </w:rPr>
              <w:t>кәсіпорындар</w:t>
            </w:r>
            <w:proofErr w:type="spellEnd"/>
            <w:r w:rsidRPr="009E2D45">
              <w:rPr>
                <w:rFonts w:ascii="Times New Roman" w:hAnsi="Times New Roman"/>
              </w:rPr>
              <w:t xml:space="preserve"> мен </w:t>
            </w:r>
            <w:proofErr w:type="spellStart"/>
            <w:r w:rsidRPr="009E2D45">
              <w:rPr>
                <w:rFonts w:ascii="Times New Roman" w:hAnsi="Times New Roman"/>
              </w:rPr>
              <w:t>ұйымдарды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басқару</w:t>
            </w:r>
            <w:proofErr w:type="spellEnd"/>
            <w:r w:rsidRPr="009E2D45">
              <w:rPr>
                <w:rFonts w:ascii="Times New Roman" w:hAnsi="Times New Roman"/>
              </w:rPr>
              <w:t xml:space="preserve"> </w:t>
            </w:r>
            <w:proofErr w:type="spellStart"/>
            <w:r w:rsidRPr="009E2D45">
              <w:rPr>
                <w:rFonts w:ascii="Times New Roman" w:hAnsi="Times New Roman"/>
              </w:rPr>
              <w:t>саласында</w:t>
            </w:r>
            <w:proofErr w:type="spellEnd"/>
            <w:r w:rsidRPr="009E2D45">
              <w:rPr>
                <w:rFonts w:ascii="Times New Roman" w:hAnsi="Times New Roman"/>
              </w:rPr>
              <w:t xml:space="preserve"> </w:t>
            </w:r>
            <w:proofErr w:type="spellStart"/>
            <w:r w:rsidRPr="009E2D45">
              <w:rPr>
                <w:rFonts w:ascii="Times New Roman" w:hAnsi="Times New Roman"/>
              </w:rPr>
              <w:t>теориялық</w:t>
            </w:r>
            <w:proofErr w:type="spellEnd"/>
            <w:r w:rsidRPr="009E2D45">
              <w:rPr>
                <w:rFonts w:ascii="Times New Roman" w:hAnsi="Times New Roman"/>
              </w:rPr>
              <w:t xml:space="preserve"> </w:t>
            </w:r>
            <w:proofErr w:type="spellStart"/>
            <w:r w:rsidRPr="009E2D45">
              <w:rPr>
                <w:rFonts w:ascii="Times New Roman" w:hAnsi="Times New Roman"/>
              </w:rPr>
              <w:t>білім</w:t>
            </w:r>
            <w:proofErr w:type="spellEnd"/>
            <w:r w:rsidRPr="009E2D45">
              <w:rPr>
                <w:rFonts w:ascii="Times New Roman" w:hAnsi="Times New Roman"/>
              </w:rPr>
              <w:t xml:space="preserve"> мен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r w:rsidRPr="009E2D45">
              <w:rPr>
                <w:rFonts w:ascii="Times New Roman" w:hAnsi="Times New Roman"/>
              </w:rPr>
              <w:t>практикалық</w:t>
            </w:r>
            <w:proofErr w:type="spellEnd"/>
            <w:r w:rsidRPr="009E2D45">
              <w:rPr>
                <w:rFonts w:ascii="Times New Roman" w:hAnsi="Times New Roman"/>
              </w:rPr>
              <w:t xml:space="preserve"> </w:t>
            </w:r>
            <w:proofErr w:type="spellStart"/>
            <w:r w:rsidRPr="009E2D45">
              <w:rPr>
                <w:rFonts w:ascii="Times New Roman" w:hAnsi="Times New Roman"/>
              </w:rPr>
              <w:t>дағдыларды</w:t>
            </w:r>
            <w:proofErr w:type="spellEnd"/>
            <w:r w:rsidRPr="009E2D45">
              <w:rPr>
                <w:rFonts w:ascii="Times New Roman" w:hAnsi="Times New Roman"/>
              </w:rPr>
              <w:t xml:space="preserve"> </w:t>
            </w:r>
            <w:proofErr w:type="spellStart"/>
            <w:r w:rsidRPr="009E2D45">
              <w:rPr>
                <w:rFonts w:ascii="Times New Roman" w:hAnsi="Times New Roman"/>
              </w:rPr>
              <w:t>қалыптастыру</w:t>
            </w:r>
            <w:proofErr w:type="spellEnd"/>
            <w:r w:rsidRPr="009E2D45">
              <w:rPr>
                <w:rFonts w:ascii="Times New Roman" w:hAnsi="Times New Roman"/>
              </w:rPr>
              <w:t xml:space="preserve">. </w:t>
            </w:r>
            <w:proofErr w:type="spellStart"/>
            <w:r w:rsidRPr="009E2D45">
              <w:rPr>
                <w:rFonts w:ascii="Times New Roman" w:hAnsi="Times New Roman"/>
              </w:rPr>
              <w:t>Пән</w:t>
            </w:r>
            <w:proofErr w:type="spellEnd"/>
            <w:r w:rsidRPr="009E2D45">
              <w:rPr>
                <w:rFonts w:ascii="Times New Roman" w:hAnsi="Times New Roman"/>
              </w:rPr>
              <w:t xml:space="preserve"> курсы </w:t>
            </w:r>
            <w:proofErr w:type="spellStart"/>
            <w:r w:rsidRPr="009E2D45">
              <w:rPr>
                <w:rFonts w:ascii="Times New Roman" w:hAnsi="Times New Roman"/>
              </w:rPr>
              <w:t>ұйымның</w:t>
            </w:r>
            <w:proofErr w:type="spellEnd"/>
            <w:r w:rsidRPr="009E2D45">
              <w:rPr>
                <w:rFonts w:ascii="Times New Roman" w:hAnsi="Times New Roman"/>
              </w:rPr>
              <w:t xml:space="preserve"> </w:t>
            </w:r>
            <w:proofErr w:type="spellStart"/>
            <w:r w:rsidRPr="009E2D45">
              <w:rPr>
                <w:rFonts w:ascii="Times New Roman" w:hAnsi="Times New Roman"/>
              </w:rPr>
              <w:t>сыртқы</w:t>
            </w:r>
            <w:proofErr w:type="spellEnd"/>
            <w:r w:rsidRPr="009E2D45">
              <w:rPr>
                <w:rFonts w:ascii="Times New Roman" w:hAnsi="Times New Roman"/>
              </w:rPr>
              <w:t xml:space="preserve"> </w:t>
            </w:r>
            <w:proofErr w:type="spellStart"/>
            <w:r w:rsidRPr="009E2D45">
              <w:rPr>
                <w:rFonts w:ascii="Times New Roman" w:hAnsi="Times New Roman"/>
              </w:rPr>
              <w:t>және</w:t>
            </w:r>
            <w:proofErr w:type="spellEnd"/>
            <w:r w:rsidRPr="009E2D45">
              <w:rPr>
                <w:rFonts w:ascii="Times New Roman" w:hAnsi="Times New Roman"/>
              </w:rPr>
              <w:t xml:space="preserve"> </w:t>
            </w:r>
            <w:proofErr w:type="spellStart"/>
            <w:r w:rsidRPr="009E2D45">
              <w:rPr>
                <w:rFonts w:ascii="Times New Roman" w:hAnsi="Times New Roman"/>
              </w:rPr>
              <w:t>ішкі</w:t>
            </w:r>
            <w:proofErr w:type="spellEnd"/>
            <w:r w:rsidRPr="009E2D45">
              <w:rPr>
                <w:rFonts w:ascii="Times New Roman" w:hAnsi="Times New Roman"/>
              </w:rPr>
              <w:t xml:space="preserve"> </w:t>
            </w:r>
            <w:proofErr w:type="spellStart"/>
            <w:r w:rsidRPr="009E2D45">
              <w:rPr>
                <w:rFonts w:ascii="Times New Roman" w:hAnsi="Times New Roman"/>
              </w:rPr>
              <w:t>ортасының</w:t>
            </w:r>
            <w:proofErr w:type="spellEnd"/>
            <w:r w:rsidRPr="009E2D45">
              <w:rPr>
                <w:rFonts w:ascii="Times New Roman" w:hAnsi="Times New Roman"/>
              </w:rPr>
              <w:t xml:space="preserve">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r w:rsidRPr="009E2D45">
              <w:rPr>
                <w:rFonts w:ascii="Times New Roman" w:hAnsi="Times New Roman"/>
              </w:rPr>
              <w:t>компоненттерін</w:t>
            </w:r>
            <w:proofErr w:type="spellEnd"/>
            <w:r w:rsidRPr="009E2D45">
              <w:rPr>
                <w:rFonts w:ascii="Times New Roman" w:hAnsi="Times New Roman"/>
              </w:rPr>
              <w:t xml:space="preserve"> ; </w:t>
            </w:r>
            <w:proofErr w:type="spellStart"/>
            <w:r w:rsidRPr="009E2D45">
              <w:rPr>
                <w:rFonts w:ascii="Times New Roman" w:hAnsi="Times New Roman"/>
              </w:rPr>
              <w:t>ұйымдағы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жоспарлау</w:t>
            </w:r>
            <w:proofErr w:type="spellEnd"/>
            <w:r w:rsidRPr="009E2D45">
              <w:rPr>
                <w:rFonts w:ascii="Times New Roman" w:hAnsi="Times New Roman"/>
              </w:rPr>
              <w:t xml:space="preserve"> </w:t>
            </w:r>
            <w:proofErr w:type="spellStart"/>
            <w:r w:rsidRPr="009E2D45">
              <w:rPr>
                <w:rFonts w:ascii="Times New Roman" w:hAnsi="Times New Roman"/>
              </w:rPr>
              <w:lastRenderedPageBreak/>
              <w:t>процесінің</w:t>
            </w:r>
            <w:proofErr w:type="spellEnd"/>
            <w:r w:rsidRPr="009E2D45">
              <w:rPr>
                <w:rFonts w:ascii="Times New Roman" w:hAnsi="Times New Roman"/>
              </w:rPr>
              <w:t xml:space="preserve"> </w:t>
            </w:r>
            <w:proofErr w:type="spellStart"/>
            <w:r w:rsidRPr="009E2D45">
              <w:rPr>
                <w:rFonts w:ascii="Times New Roman" w:hAnsi="Times New Roman"/>
              </w:rPr>
              <w:t>кезеңдері</w:t>
            </w:r>
            <w:proofErr w:type="spellEnd"/>
            <w:r w:rsidRPr="009E2D45">
              <w:rPr>
                <w:rFonts w:ascii="Times New Roman" w:hAnsi="Times New Roman"/>
              </w:rPr>
              <w:t xml:space="preserve">; </w:t>
            </w:r>
            <w:proofErr w:type="spellStart"/>
            <w:r w:rsidRPr="009E2D45">
              <w:rPr>
                <w:rFonts w:ascii="Times New Roman" w:hAnsi="Times New Roman"/>
              </w:rPr>
              <w:t>ұйымдарды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жоспарлаудың</w:t>
            </w:r>
            <w:proofErr w:type="spellEnd"/>
            <w:r w:rsidRPr="009E2D45">
              <w:rPr>
                <w:rFonts w:ascii="Times New Roman" w:hAnsi="Times New Roman"/>
              </w:rPr>
              <w:t xml:space="preserve">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r w:rsidRPr="009E2D45">
              <w:rPr>
                <w:rFonts w:ascii="Times New Roman" w:hAnsi="Times New Roman"/>
              </w:rPr>
              <w:t>үлгілері</w:t>
            </w:r>
            <w:proofErr w:type="spellEnd"/>
            <w:r w:rsidRPr="009E2D45">
              <w:rPr>
                <w:rFonts w:ascii="Times New Roman" w:hAnsi="Times New Roman"/>
              </w:rPr>
              <w:t xml:space="preserve">; </w:t>
            </w:r>
            <w:proofErr w:type="spellStart"/>
            <w:r w:rsidRPr="009E2D45">
              <w:rPr>
                <w:rFonts w:ascii="Times New Roman" w:hAnsi="Times New Roman"/>
              </w:rPr>
              <w:t>ұйымды</w:t>
            </w:r>
            <w:proofErr w:type="spellEnd"/>
            <w:r w:rsidRPr="009E2D45">
              <w:rPr>
                <w:rFonts w:ascii="Times New Roman" w:hAnsi="Times New Roman"/>
              </w:rPr>
              <w:t xml:space="preserve"> </w:t>
            </w:r>
            <w:proofErr w:type="spellStart"/>
            <w:r w:rsidRPr="009E2D45">
              <w:rPr>
                <w:rFonts w:ascii="Times New Roman" w:hAnsi="Times New Roman"/>
              </w:rPr>
              <w:t>дамытудың</w:t>
            </w:r>
            <w:proofErr w:type="spellEnd"/>
            <w:r w:rsidRPr="009E2D45">
              <w:rPr>
                <w:rFonts w:ascii="Times New Roman" w:hAnsi="Times New Roman"/>
              </w:rPr>
              <w:t xml:space="preserve"> </w:t>
            </w:r>
            <w:proofErr w:type="spellStart"/>
            <w:r w:rsidRPr="009E2D45">
              <w:rPr>
                <w:rFonts w:ascii="Times New Roman" w:hAnsi="Times New Roman"/>
              </w:rPr>
              <w:t>функционалдық</w:t>
            </w:r>
            <w:proofErr w:type="spellEnd"/>
            <w:r w:rsidRPr="009E2D45">
              <w:rPr>
                <w:rFonts w:ascii="Times New Roman" w:hAnsi="Times New Roman"/>
              </w:rPr>
              <w:t xml:space="preserve"> </w:t>
            </w:r>
            <w:proofErr w:type="spellStart"/>
            <w:r w:rsidRPr="009E2D45">
              <w:rPr>
                <w:rFonts w:ascii="Times New Roman" w:hAnsi="Times New Roman"/>
              </w:rPr>
              <w:t>стратегияларын</w:t>
            </w:r>
            <w:proofErr w:type="spellEnd"/>
            <w:r w:rsidRPr="009E2D45">
              <w:rPr>
                <w:rFonts w:ascii="Times New Roman" w:hAnsi="Times New Roman"/>
              </w:rPr>
              <w:t xml:space="preserve"> </w:t>
            </w:r>
            <w:proofErr w:type="spellStart"/>
            <w:r w:rsidRPr="009E2D45">
              <w:rPr>
                <w:rFonts w:ascii="Times New Roman" w:hAnsi="Times New Roman"/>
              </w:rPr>
              <w:t>қалыптастыру</w:t>
            </w:r>
            <w:proofErr w:type="spellEnd"/>
            <w:r w:rsidRPr="009E2D45">
              <w:rPr>
                <w:rFonts w:ascii="Times New Roman" w:hAnsi="Times New Roman"/>
              </w:rPr>
              <w:t xml:space="preserve"> </w:t>
            </w:r>
            <w:proofErr w:type="spellStart"/>
            <w:r w:rsidRPr="009E2D45">
              <w:rPr>
                <w:rFonts w:ascii="Times New Roman" w:hAnsi="Times New Roman"/>
              </w:rPr>
              <w:t>ерекшеліктерін</w:t>
            </w:r>
            <w:proofErr w:type="spellEnd"/>
            <w:r w:rsidRPr="009E2D45">
              <w:rPr>
                <w:rFonts w:ascii="Times New Roman" w:hAnsi="Times New Roman"/>
              </w:rPr>
              <w:t xml:space="preserve"> </w:t>
            </w:r>
            <w:proofErr w:type="spellStart"/>
            <w:r w:rsidRPr="009E2D45">
              <w:rPr>
                <w:rFonts w:ascii="Times New Roman" w:hAnsi="Times New Roman"/>
              </w:rPr>
              <w:t>оқуға</w:t>
            </w:r>
            <w:proofErr w:type="spellEnd"/>
            <w:r w:rsidRPr="009E2D45">
              <w:rPr>
                <w:rFonts w:ascii="Times New Roman" w:hAnsi="Times New Roman"/>
              </w:rPr>
              <w:t xml:space="preserve"> </w:t>
            </w:r>
            <w:proofErr w:type="spellStart"/>
            <w:r w:rsidRPr="009E2D45">
              <w:rPr>
                <w:rFonts w:ascii="Times New Roman" w:hAnsi="Times New Roman"/>
              </w:rPr>
              <w:t>бағытталған</w:t>
            </w:r>
            <w:proofErr w:type="spellEnd"/>
            <w:r w:rsidRPr="009E2D45">
              <w:rPr>
                <w:rFonts w:ascii="Times New Roman" w:hAnsi="Times New Roman"/>
              </w:rPr>
              <w:t>.</w:t>
            </w:r>
          </w:p>
        </w:tc>
        <w:tc>
          <w:tcPr>
            <w:tcW w:w="2976" w:type="dxa"/>
            <w:shd w:val="clear" w:color="auto" w:fill="auto"/>
          </w:tcPr>
          <w:p w14:paraId="35E1C5BE" w14:textId="77777777" w:rsidR="00A02F8C" w:rsidRPr="00A02F8C" w:rsidRDefault="00073B32" w:rsidP="00A02F8C">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hAnsi="Times New Roman" w:cs="Times New Roman"/>
                <w:bCs/>
                <w:lang w:val="kk-KZ" w:eastAsia="kk-KZ" w:bidi="kk-KZ"/>
              </w:rPr>
              <w:lastRenderedPageBreak/>
              <w:t>ОН 1</w:t>
            </w:r>
            <w:r w:rsidRPr="00A02F8C">
              <w:rPr>
                <w:rFonts w:ascii="Times New Roman" w:eastAsia="Times New Roman" w:hAnsi="Times New Roman" w:cs="Times New Roman"/>
                <w:bCs/>
                <w:lang w:val="kk-KZ" w:eastAsia="ru-RU" w:bidi="kk-KZ"/>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стратегиял</w:t>
            </w:r>
            <w:r w:rsidR="00A02F8C">
              <w:rPr>
                <w:rFonts w:ascii="Times New Roman" w:eastAsia="Times New Roman" w:hAnsi="Times New Roman" w:cs="Times New Roman"/>
                <w:color w:val="1F1F1F"/>
                <w:kern w:val="0"/>
                <w:sz w:val="24"/>
                <w:szCs w:val="24"/>
                <w:lang w:val="kk-KZ" w:eastAsia="ru-RU"/>
                <w14:ligatures w14:val="none"/>
              </w:rPr>
              <w:t>ық басқару ғылыми негіздерін</w:t>
            </w:r>
            <w:r w:rsidR="00A02F8C" w:rsidRPr="0019528A">
              <w:rPr>
                <w:rFonts w:ascii="Times New Roman" w:eastAsia="Times New Roman" w:hAnsi="Times New Roman" w:cs="Times New Roman"/>
                <w:color w:val="1F1F1F"/>
                <w:kern w:val="0"/>
                <w:sz w:val="24"/>
                <w:szCs w:val="24"/>
                <w:lang w:val="kk-KZ" w:eastAsia="ru-RU"/>
                <w14:ligatures w14:val="none"/>
              </w:rPr>
              <w:t xml:space="preserve"> мен таңдаудың ғылыми құралдары негізінде стратегиялық менеджмент түсінігін түсіндіру</w:t>
            </w:r>
          </w:p>
          <w:p w14:paraId="47DDA1C2" w14:textId="316BCDFC" w:rsidR="00073B32" w:rsidRPr="00C85C78" w:rsidRDefault="00073B32" w:rsidP="00A34C16">
            <w:pPr>
              <w:widowControl w:val="0"/>
              <w:autoSpaceDE w:val="0"/>
              <w:autoSpaceDN w:val="0"/>
              <w:spacing w:after="0" w:line="240" w:lineRule="auto"/>
              <w:jc w:val="both"/>
              <w:rPr>
                <w:rFonts w:ascii="Times New Roman" w:hAnsi="Times New Roman" w:cs="Times New Roman"/>
                <w:bCs/>
                <w:sz w:val="20"/>
                <w:szCs w:val="20"/>
                <w:lang w:val="kk-KZ"/>
              </w:rPr>
            </w:pPr>
          </w:p>
        </w:tc>
        <w:tc>
          <w:tcPr>
            <w:tcW w:w="4962" w:type="dxa"/>
            <w:shd w:val="clear" w:color="auto" w:fill="auto"/>
          </w:tcPr>
          <w:p w14:paraId="1C936E6A" w14:textId="08D2EAC7" w:rsidR="00073B32" w:rsidRPr="003E205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1.1</w:t>
            </w:r>
            <w:r w:rsidR="00A02F8C">
              <w:rPr>
                <w:rFonts w:ascii="Times New Roman" w:eastAsia="Times New Roman" w:hAnsi="Times New Roman" w:cs="Times New Roman"/>
                <w:sz w:val="20"/>
                <w:szCs w:val="20"/>
                <w:lang w:val="kk-KZ" w:eastAsia="ru-RU"/>
              </w:rPr>
              <w:t xml:space="preserve">  </w:t>
            </w:r>
            <w:r w:rsidR="00A02F8C">
              <w:rPr>
                <w:rFonts w:ascii="Times New Roman" w:hAnsi="Times New Roman" w:cs="Times New Roman"/>
                <w:sz w:val="24"/>
                <w:szCs w:val="24"/>
                <w:lang w:val="kk-KZ"/>
              </w:rPr>
              <w:t>с</w:t>
            </w:r>
            <w:r w:rsidR="00A02F8C" w:rsidRPr="0019528A">
              <w:rPr>
                <w:rFonts w:ascii="Times New Roman" w:eastAsia="Times New Roman" w:hAnsi="Times New Roman" w:cs="Times New Roman"/>
                <w:color w:val="1F1F1F"/>
                <w:kern w:val="0"/>
                <w:sz w:val="24"/>
                <w:szCs w:val="24"/>
                <w:lang w:val="kk-KZ" w:eastAsia="ru-RU"/>
                <w14:ligatures w14:val="none"/>
              </w:rPr>
              <w:t>тратегиялық басқару мәні мен мазмұнын, ұйымның стратегиялық жоспарларын әзірлеу мен жүзеге асырудың теориялық практикалық негіздерін сипаттау</w:t>
            </w:r>
            <w:r w:rsidRPr="003E205D">
              <w:rPr>
                <w:rFonts w:ascii="Times New Roman" w:hAnsi="Times New Roman" w:cs="Times New Roman"/>
                <w:sz w:val="20"/>
                <w:szCs w:val="20"/>
                <w:lang w:val="kk-KZ"/>
              </w:rPr>
              <w:t>;</w:t>
            </w:r>
          </w:p>
          <w:p w14:paraId="5EFF914D" w14:textId="1E857CAF"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ЖИ 1.2. –</w:t>
            </w:r>
            <w:r w:rsidR="00A02F8C" w:rsidRPr="0019528A">
              <w:rPr>
                <w:rFonts w:ascii="Times New Roman" w:eastAsia="Times New Roman" w:hAnsi="Times New Roman" w:cs="Times New Roman"/>
                <w:color w:val="1F1F1F"/>
                <w:kern w:val="0"/>
                <w:sz w:val="24"/>
                <w:szCs w:val="24"/>
                <w:lang w:val="kk-KZ" w:eastAsia="ru-RU"/>
                <w14:ligatures w14:val="none"/>
              </w:rPr>
              <w:t xml:space="preserve"> ұйымның мақсаттары мен миссиясын белгілеу, ұйымның стратегиялық жоспарларын іске асыруды әзірлеу дағдыларын көрсету</w:t>
            </w:r>
            <w:r w:rsidRPr="003E205D">
              <w:rPr>
                <w:rFonts w:ascii="Times New Roman" w:hAnsi="Times New Roman" w:cs="Times New Roman"/>
                <w:sz w:val="20"/>
                <w:szCs w:val="20"/>
                <w:lang w:val="kk-KZ"/>
              </w:rPr>
              <w:t>;</w:t>
            </w:r>
          </w:p>
          <w:p w14:paraId="0D762B0A" w14:textId="020CF562" w:rsidR="00073B32" w:rsidRPr="00FB07D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kern w:val="0"/>
                <w:sz w:val="20"/>
                <w:szCs w:val="20"/>
                <w:lang w:val="kk-KZ" w:eastAsia="ru-RU"/>
                <w14:ligatures w14:val="none"/>
              </w:rPr>
              <w:t xml:space="preserve">ЖИ 1.3 </w:t>
            </w:r>
            <w:r w:rsidR="00A02F8C">
              <w:rPr>
                <w:rFonts w:ascii="Times New Roman" w:hAnsi="Times New Roman" w:cs="Times New Roman"/>
                <w:lang w:val="kk-KZ"/>
              </w:rPr>
              <w:t>с</w:t>
            </w:r>
            <w:r w:rsidR="00A02F8C" w:rsidRPr="0019528A">
              <w:rPr>
                <w:rFonts w:ascii="Times New Roman" w:eastAsia="Times New Roman" w:hAnsi="Times New Roman" w:cs="Times New Roman"/>
                <w:color w:val="1F1F1F"/>
                <w:kern w:val="0"/>
                <w:lang w:val="kk-KZ" w:eastAsia="ru-RU"/>
                <w14:ligatures w14:val="none"/>
              </w:rPr>
              <w:t>тратегиялық басқару</w:t>
            </w:r>
            <w:r w:rsidR="00A02F8C">
              <w:rPr>
                <w:rFonts w:ascii="Times New Roman" w:eastAsia="Times New Roman" w:hAnsi="Times New Roman" w:cs="Times New Roman"/>
                <w:color w:val="1F1F1F"/>
                <w:kern w:val="0"/>
                <w:lang w:val="kk-KZ" w:eastAsia="ru-RU"/>
                <w14:ligatures w14:val="none"/>
              </w:rPr>
              <w:t>дың озық тәжірибелері мен заманауи тәсілдерін анықтау</w:t>
            </w:r>
            <w:r w:rsidR="00FB07DD" w:rsidRPr="00FB07DD">
              <w:rPr>
                <w:rFonts w:ascii="Times New Roman" w:eastAsia="Times New Roman" w:hAnsi="Times New Roman" w:cs="Times New Roman"/>
                <w:color w:val="1F1F1F"/>
                <w:kern w:val="0"/>
                <w:lang w:val="kk-KZ" w:eastAsia="ru-RU"/>
                <w14:ligatures w14:val="none"/>
              </w:rPr>
              <w:t>.</w:t>
            </w:r>
          </w:p>
        </w:tc>
      </w:tr>
      <w:tr w:rsidR="00073B32" w:rsidRPr="00762F30" w14:paraId="301D33DA" w14:textId="77777777" w:rsidTr="003A30B8">
        <w:tc>
          <w:tcPr>
            <w:tcW w:w="1986" w:type="dxa"/>
            <w:vMerge/>
            <w:shd w:val="clear" w:color="auto" w:fill="auto"/>
          </w:tcPr>
          <w:p w14:paraId="716615EA"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7463B6A1" w14:textId="5CDF27CC" w:rsidR="00073B32" w:rsidRPr="00C85C78" w:rsidRDefault="00073B32" w:rsidP="003A30B8">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 xml:space="preserve">ОН 2 </w:t>
            </w:r>
            <w:r w:rsidR="00A02F8C" w:rsidRPr="0019528A">
              <w:rPr>
                <w:rFonts w:ascii="Times New Roman" w:eastAsia="Times New Roman" w:hAnsi="Times New Roman" w:cs="Times New Roman"/>
                <w:color w:val="1F1F1F"/>
                <w:kern w:val="0"/>
                <w:sz w:val="24"/>
                <w:szCs w:val="24"/>
                <w:lang w:val="kk-KZ" w:eastAsia="ru-RU"/>
                <w14:ligatures w14:val="none"/>
              </w:rPr>
              <w:t>стратегиялық талдаудың әртүрлі әдістері негізінде ұйымның қызметіне және оның сыртқы ортасына кәсіби және объективті талдау жүргізу</w:t>
            </w:r>
          </w:p>
        </w:tc>
        <w:tc>
          <w:tcPr>
            <w:tcW w:w="4962" w:type="dxa"/>
            <w:shd w:val="clear" w:color="auto" w:fill="auto"/>
          </w:tcPr>
          <w:p w14:paraId="30622BCF" w14:textId="7C1B6C70"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bookmarkStart w:id="0" w:name="_Hlk146135313"/>
            <w:r w:rsidRPr="003E205D">
              <w:rPr>
                <w:rFonts w:ascii="Times New Roman" w:eastAsia="Times New Roman" w:hAnsi="Times New Roman" w:cs="Times New Roman"/>
                <w:sz w:val="20"/>
                <w:szCs w:val="20"/>
                <w:lang w:val="kk-KZ" w:eastAsia="ru-RU"/>
              </w:rPr>
              <w:t>ЖИ 2.1 –</w:t>
            </w:r>
            <w:r w:rsidR="00A02F8C">
              <w:rPr>
                <w:rFonts w:ascii="Times New Roman" w:eastAsia="Times New Roman" w:hAnsi="Times New Roman" w:cs="Times New Roman"/>
                <w:sz w:val="20"/>
                <w:szCs w:val="20"/>
                <w:lang w:val="kk-KZ" w:eastAsia="ru-RU"/>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деректерді, ақпаратты талдау, операциялық стратегияны корпоративтік және бизнес деңгейіндегі стратегиялармен сәйкестендіру бойынша ұсыныстар әзірлеу</w:t>
            </w:r>
            <w:r w:rsidR="00A02F8C">
              <w:rPr>
                <w:rFonts w:ascii="Times New Roman" w:eastAsia="Times New Roman" w:hAnsi="Times New Roman" w:cs="Times New Roman"/>
                <w:sz w:val="20"/>
                <w:szCs w:val="20"/>
                <w:lang w:val="kk-KZ" w:eastAsia="ru-RU"/>
              </w:rPr>
              <w:t xml:space="preserve"> </w:t>
            </w:r>
            <w:r w:rsidRPr="003E205D">
              <w:rPr>
                <w:rFonts w:ascii="Times New Roman" w:hAnsi="Times New Roman" w:cs="Times New Roman"/>
                <w:sz w:val="20"/>
                <w:szCs w:val="20"/>
                <w:lang w:val="kk-KZ"/>
              </w:rPr>
              <w:t>;</w:t>
            </w:r>
          </w:p>
          <w:p w14:paraId="41377EA3" w14:textId="40FDFFCD" w:rsidR="00073B32" w:rsidRPr="003E205D"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2.2</w:t>
            </w:r>
            <w:r w:rsidR="00A02F8C">
              <w:rPr>
                <w:rFonts w:ascii="Times New Roman" w:eastAsia="Times New Roman" w:hAnsi="Times New Roman" w:cs="Times New Roman"/>
                <w:kern w:val="0"/>
                <w:sz w:val="20"/>
                <w:szCs w:val="20"/>
                <w:lang w:val="kk-KZ" w:eastAsia="ru-RU"/>
                <w14:ligatures w14:val="none"/>
              </w:rPr>
              <w:t xml:space="preserve">  </w:t>
            </w:r>
            <w:r w:rsidR="00A02F8C" w:rsidRPr="00A02F8C">
              <w:rPr>
                <w:rFonts w:ascii="Times New Roman" w:eastAsia="Times New Roman" w:hAnsi="Times New Roman" w:cs="Times New Roman"/>
                <w:kern w:val="0"/>
                <w:sz w:val="20"/>
                <w:szCs w:val="20"/>
                <w:lang w:val="kk-KZ" w:eastAsia="ru-RU"/>
                <w14:ligatures w14:val="none"/>
              </w:rPr>
              <w:t>-</w:t>
            </w:r>
            <w:r w:rsidR="00A02F8C">
              <w:rPr>
                <w:rFonts w:ascii="Times New Roman" w:eastAsia="Times New Roman" w:hAnsi="Times New Roman" w:cs="Times New Roman"/>
                <w:kern w:val="0"/>
                <w:sz w:val="20"/>
                <w:szCs w:val="20"/>
                <w:lang w:val="kk-KZ" w:eastAsia="ru-RU"/>
                <w14:ligatures w14:val="none"/>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компанияның сыртқы ортасын талдау үшін компанияның бәсекелестік талдауының классикалық үлгілерін қолдану, стратегиялық менеджмент теориясы мен тәжірибесінде әзірленген құралдарды пайдалану</w:t>
            </w:r>
            <w:r w:rsidR="00A02F8C">
              <w:rPr>
                <w:rFonts w:ascii="Times New Roman" w:eastAsia="Times New Roman" w:hAnsi="Times New Roman" w:cs="Times New Roman"/>
                <w:kern w:val="0"/>
                <w:sz w:val="20"/>
                <w:szCs w:val="20"/>
                <w:lang w:val="kk-KZ" w:eastAsia="ru-RU"/>
                <w14:ligatures w14:val="none"/>
              </w:rPr>
              <w:t xml:space="preserve"> </w:t>
            </w:r>
            <w:r w:rsidR="00FB07DD">
              <w:rPr>
                <w:rFonts w:ascii="Times New Roman" w:eastAsia="Times New Roman" w:hAnsi="Times New Roman" w:cs="Times New Roman"/>
                <w:kern w:val="0"/>
                <w:sz w:val="20"/>
                <w:szCs w:val="20"/>
                <w:lang w:val="kk-KZ" w:eastAsia="ru-RU"/>
                <w14:ligatures w14:val="none"/>
              </w:rPr>
              <w:t>:</w:t>
            </w:r>
            <w:r w:rsidR="00A02F8C">
              <w:rPr>
                <w:rFonts w:ascii="Times New Roman" w:eastAsia="Times New Roman" w:hAnsi="Times New Roman" w:cs="Times New Roman"/>
                <w:kern w:val="0"/>
                <w:sz w:val="20"/>
                <w:szCs w:val="20"/>
                <w:lang w:val="kk-KZ" w:eastAsia="ru-RU"/>
                <w14:ligatures w14:val="none"/>
              </w:rPr>
              <w:t xml:space="preserve">              </w:t>
            </w:r>
            <w:r w:rsidRPr="003E205D">
              <w:rPr>
                <w:rFonts w:ascii="Times New Roman" w:eastAsia="Times New Roman" w:hAnsi="Times New Roman" w:cs="Times New Roman"/>
                <w:kern w:val="0"/>
                <w:sz w:val="20"/>
                <w:szCs w:val="20"/>
                <w:lang w:val="kk-KZ" w:eastAsia="ru-RU"/>
                <w14:ligatures w14:val="none"/>
              </w:rPr>
              <w:t>.;</w:t>
            </w:r>
          </w:p>
          <w:p w14:paraId="09021646" w14:textId="6B4B24FA" w:rsidR="00073B32" w:rsidRPr="00C85C78"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lastRenderedPageBreak/>
              <w:t>ЖИ 2.3</w:t>
            </w:r>
            <w:r w:rsidR="00A02F8C">
              <w:rPr>
                <w:rFonts w:ascii="Times New Roman" w:eastAsia="Times New Roman" w:hAnsi="Times New Roman" w:cs="Times New Roman"/>
                <w:kern w:val="0"/>
                <w:sz w:val="20"/>
                <w:szCs w:val="20"/>
                <w:lang w:val="kk-KZ" w:eastAsia="ru-RU"/>
                <w14:ligatures w14:val="none"/>
              </w:rPr>
              <w:t>-</w:t>
            </w:r>
            <w:r w:rsidRPr="003E205D">
              <w:rPr>
                <w:rFonts w:ascii="Times New Roman" w:eastAsia="Times New Roman" w:hAnsi="Times New Roman" w:cs="Times New Roman"/>
                <w:kern w:val="0"/>
                <w:sz w:val="20"/>
                <w:szCs w:val="20"/>
                <w:lang w:val="kk-KZ" w:eastAsia="ru-RU"/>
                <w14:ligatures w14:val="none"/>
              </w:rPr>
              <w:t xml:space="preserve"> </w:t>
            </w:r>
            <w:bookmarkEnd w:id="0"/>
            <w:r w:rsidR="00A02F8C" w:rsidRPr="0019528A">
              <w:rPr>
                <w:rFonts w:ascii="Times New Roman" w:eastAsia="Times New Roman" w:hAnsi="Times New Roman" w:cs="Times New Roman"/>
                <w:color w:val="1F1F1F"/>
                <w:kern w:val="0"/>
                <w:lang w:val="kk-KZ" w:eastAsia="ru-RU"/>
                <w14:ligatures w14:val="none"/>
              </w:rPr>
              <w:t xml:space="preserve">компанияның ішкі ортасын талдау </w:t>
            </w:r>
            <w:r w:rsidR="00A02F8C">
              <w:rPr>
                <w:rFonts w:ascii="Times New Roman" w:eastAsia="Times New Roman" w:hAnsi="Times New Roman" w:cs="Times New Roman"/>
                <w:color w:val="1F1F1F"/>
                <w:kern w:val="0"/>
                <w:lang w:val="kk-KZ" w:eastAsia="ru-RU"/>
                <w14:ligatures w14:val="none"/>
              </w:rPr>
              <w:t>және</w:t>
            </w:r>
            <w:r w:rsidR="00A02F8C" w:rsidRPr="0019528A">
              <w:rPr>
                <w:rFonts w:ascii="Times New Roman" w:eastAsia="Times New Roman" w:hAnsi="Times New Roman" w:cs="Times New Roman"/>
                <w:color w:val="1F1F1F"/>
                <w:kern w:val="0"/>
                <w:lang w:val="kk-KZ" w:eastAsia="ru-RU"/>
                <w14:ligatures w14:val="none"/>
              </w:rPr>
              <w:t xml:space="preserve"> компанияның бәсекелестік талдауының классикалық</w:t>
            </w:r>
            <w:r w:rsidR="00A02F8C">
              <w:rPr>
                <w:rFonts w:ascii="Times New Roman" w:eastAsia="Times New Roman" w:hAnsi="Times New Roman" w:cs="Times New Roman"/>
                <w:color w:val="1F1F1F"/>
                <w:kern w:val="0"/>
                <w:lang w:val="kk-KZ" w:eastAsia="ru-RU"/>
                <w14:ligatures w14:val="none"/>
              </w:rPr>
              <w:t xml:space="preserve"> бағыттарын көрсету</w:t>
            </w:r>
            <w:r w:rsidR="00FB07DD">
              <w:rPr>
                <w:rFonts w:ascii="Times New Roman" w:eastAsia="Times New Roman" w:hAnsi="Times New Roman" w:cs="Times New Roman"/>
                <w:color w:val="1F1F1F"/>
                <w:kern w:val="0"/>
                <w:lang w:val="kk-KZ" w:eastAsia="ru-RU"/>
                <w14:ligatures w14:val="none"/>
              </w:rPr>
              <w:t>.</w:t>
            </w:r>
          </w:p>
        </w:tc>
      </w:tr>
      <w:tr w:rsidR="00073B32" w:rsidRPr="00762F30" w14:paraId="11FCB71E" w14:textId="77777777" w:rsidTr="003A30B8">
        <w:tc>
          <w:tcPr>
            <w:tcW w:w="1986" w:type="dxa"/>
            <w:vMerge/>
            <w:shd w:val="clear" w:color="auto" w:fill="auto"/>
          </w:tcPr>
          <w:p w14:paraId="6B5B036A"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1D9EF5D1" w14:textId="4FE5F61E"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w:t>
            </w:r>
            <w:r w:rsidRPr="003E205D">
              <w:rPr>
                <w:rFonts w:ascii="Times New Roman" w:eastAsia="Malgun Gothic" w:hAnsi="Times New Roman" w:cs="Times New Roman"/>
                <w:iCs/>
                <w:color w:val="000000"/>
                <w:sz w:val="20"/>
                <w:szCs w:val="20"/>
                <w:lang w:val="kk-KZ" w:eastAsia="ru-RU"/>
              </w:rPr>
              <w:t xml:space="preserve"> 3 </w:t>
            </w:r>
            <w:r w:rsidR="00A02F8C" w:rsidRPr="0019528A">
              <w:rPr>
                <w:rFonts w:ascii="Times New Roman" w:eastAsia="Times New Roman" w:hAnsi="Times New Roman" w:cs="Times New Roman"/>
                <w:color w:val="1F1F1F"/>
                <w:kern w:val="0"/>
                <w:sz w:val="24"/>
                <w:szCs w:val="24"/>
                <w:lang w:val="kk-KZ" w:eastAsia="ru-RU"/>
                <w14:ligatures w14:val="none"/>
              </w:rPr>
              <w:t>ұйымның стратегиясының тиімділігін бағалаудың заманауи құралдарын, басқару, экономикалық және әлеуметтік деректерді жинау, өңдеу және талдау әдістерін пайдалану</w:t>
            </w:r>
          </w:p>
        </w:tc>
        <w:tc>
          <w:tcPr>
            <w:tcW w:w="4962" w:type="dxa"/>
            <w:shd w:val="clear" w:color="auto" w:fill="auto"/>
          </w:tcPr>
          <w:p w14:paraId="76491396" w14:textId="047CF476"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bookmarkStart w:id="1" w:name="_Hlk146135351"/>
            <w:r w:rsidRPr="003E205D">
              <w:rPr>
                <w:rFonts w:ascii="Times New Roman" w:eastAsia="Times New Roman" w:hAnsi="Times New Roman" w:cs="Times New Roman"/>
                <w:sz w:val="20"/>
                <w:szCs w:val="20"/>
                <w:lang w:val="kk-KZ" w:eastAsia="ru-RU"/>
              </w:rPr>
              <w:t>ЖИ 3.1 -</w:t>
            </w:r>
            <w:r w:rsidR="00A02F8C">
              <w:rPr>
                <w:rFonts w:ascii="Times New Roman" w:eastAsia="Times New Roman" w:hAnsi="Times New Roman" w:cs="Times New Roman"/>
                <w:sz w:val="20"/>
                <w:szCs w:val="20"/>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нақты операциялық және стратегиялық мәселелерді шешу үшін әдістерді, тәсілдерді, құралдар мен механизмдерді қолдану</w:t>
            </w:r>
            <w:r w:rsidR="00A02F8C">
              <w:rPr>
                <w:rFonts w:ascii="Times New Roman" w:eastAsia="Times New Roman" w:hAnsi="Times New Roman" w:cs="Times New Roman"/>
                <w:sz w:val="20"/>
                <w:szCs w:val="20"/>
                <w:lang w:val="kk-KZ" w:eastAsia="ru-RU"/>
              </w:rPr>
              <w:t xml:space="preserve"> </w:t>
            </w:r>
            <w:r w:rsidRPr="003E205D">
              <w:rPr>
                <w:rFonts w:ascii="Times New Roman" w:hAnsi="Times New Roman" w:cs="Times New Roman"/>
                <w:sz w:val="20"/>
                <w:szCs w:val="20"/>
                <w:lang w:val="kk-KZ"/>
              </w:rPr>
              <w:t>;</w:t>
            </w:r>
          </w:p>
          <w:p w14:paraId="6C815853" w14:textId="23D38408" w:rsidR="00073B32" w:rsidRPr="003E205D"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3.2. –</w:t>
            </w:r>
            <w:r w:rsidR="00A02F8C">
              <w:rPr>
                <w:rFonts w:ascii="Times New Roman" w:eastAsia="Times New Roman" w:hAnsi="Times New Roman" w:cs="Times New Roman"/>
                <w:kern w:val="0"/>
                <w:sz w:val="20"/>
                <w:szCs w:val="20"/>
                <w:lang w:val="kk-KZ" w:eastAsia="ru-RU"/>
                <w14:ligatures w14:val="none"/>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зерттеу саласының жалпы құрылымы мен әртүрлі деңгейдегі стратегиялар арасындағы байланыстарды түсінуді сипаттау: негізгі, корпоративтік, бәсекелестік</w:t>
            </w:r>
            <w:r w:rsidR="00FB07DD">
              <w:rPr>
                <w:rFonts w:ascii="Times New Roman" w:eastAsia="Times New Roman" w:hAnsi="Times New Roman" w:cs="Times New Roman"/>
                <w:color w:val="1F1F1F"/>
                <w:kern w:val="0"/>
                <w:sz w:val="24"/>
                <w:szCs w:val="24"/>
                <w:lang w:val="kk-KZ" w:eastAsia="ru-RU"/>
                <w14:ligatures w14:val="none"/>
              </w:rPr>
              <w:t>ті анықтау</w:t>
            </w:r>
            <w:r w:rsidR="00A02F8C">
              <w:rPr>
                <w:rFonts w:ascii="Times New Roman" w:eastAsia="Times New Roman" w:hAnsi="Times New Roman" w:cs="Times New Roman"/>
                <w:kern w:val="0"/>
                <w:sz w:val="20"/>
                <w:szCs w:val="20"/>
                <w:lang w:val="kk-KZ" w:eastAsia="ru-RU"/>
                <w14:ligatures w14:val="none"/>
              </w:rPr>
              <w:t xml:space="preserve"> </w:t>
            </w:r>
            <w:r w:rsidRPr="003E205D">
              <w:rPr>
                <w:rFonts w:ascii="Times New Roman" w:eastAsia="Times New Roman" w:hAnsi="Times New Roman" w:cs="Times New Roman"/>
                <w:kern w:val="0"/>
                <w:sz w:val="20"/>
                <w:szCs w:val="20"/>
                <w:lang w:val="kk-KZ" w:eastAsia="ru-RU"/>
                <w14:ligatures w14:val="none"/>
              </w:rPr>
              <w:t>;</w:t>
            </w:r>
          </w:p>
          <w:p w14:paraId="39266BA7" w14:textId="48BB0645" w:rsidR="00073B32" w:rsidRPr="00C85C78"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3.3 –</w:t>
            </w:r>
            <w:r w:rsidRPr="003E205D">
              <w:rPr>
                <w:rFonts w:ascii="Times New Roman" w:eastAsia="Malgun Gothic" w:hAnsi="Times New Roman" w:cs="Times New Roman"/>
                <w:iCs/>
                <w:color w:val="000000"/>
                <w:sz w:val="20"/>
                <w:szCs w:val="20"/>
                <w:lang w:val="kk-KZ" w:eastAsia="ru-RU"/>
              </w:rPr>
              <w:t xml:space="preserve"> </w:t>
            </w:r>
            <w:bookmarkEnd w:id="1"/>
            <w:r w:rsidR="00FB07DD">
              <w:rPr>
                <w:rFonts w:ascii="Times New Roman" w:eastAsia="Times New Roman" w:hAnsi="Times New Roman" w:cs="Times New Roman"/>
                <w:color w:val="1F1F1F"/>
                <w:kern w:val="0"/>
                <w:lang w:val="kk-KZ" w:eastAsia="ru-RU"/>
                <w14:ligatures w14:val="none"/>
              </w:rPr>
              <w:t>с</w:t>
            </w:r>
            <w:r w:rsidR="00FB07DD" w:rsidRPr="00663ED9">
              <w:rPr>
                <w:rFonts w:ascii="Times New Roman" w:eastAsia="Times New Roman" w:hAnsi="Times New Roman" w:cs="Times New Roman"/>
                <w:color w:val="1F1F1F"/>
                <w:kern w:val="0"/>
                <w:lang w:val="kk-KZ" w:eastAsia="ru-RU"/>
                <w14:ligatures w14:val="none"/>
              </w:rPr>
              <w:t>тратегиялы</w:t>
            </w:r>
            <w:r w:rsidR="00FB07DD">
              <w:rPr>
                <w:rFonts w:ascii="Times New Roman" w:eastAsia="Times New Roman" w:hAnsi="Times New Roman" w:cs="Times New Roman"/>
                <w:color w:val="1F1F1F"/>
                <w:kern w:val="0"/>
                <w:lang w:val="kk-KZ" w:eastAsia="ru-RU"/>
                <w14:ligatures w14:val="none"/>
              </w:rPr>
              <w:t>қ басқару</w:t>
            </w:r>
            <w:r w:rsidR="00FB07DD" w:rsidRPr="00663ED9">
              <w:rPr>
                <w:rFonts w:ascii="Times New Roman" w:eastAsia="Times New Roman" w:hAnsi="Times New Roman" w:cs="Times New Roman"/>
                <w:color w:val="1F1F1F"/>
                <w:kern w:val="0"/>
                <w:lang w:val="kk-KZ" w:eastAsia="ru-RU"/>
                <w14:ligatures w14:val="none"/>
              </w:rPr>
              <w:t xml:space="preserve"> концептуалды аппаратын және стратегияны әзірлеу мен жүзеге асыру принциптерін пайдалану</w:t>
            </w:r>
            <w:r w:rsidR="00FB07DD">
              <w:rPr>
                <w:rFonts w:ascii="Times New Roman" w:eastAsia="Times New Roman" w:hAnsi="Times New Roman" w:cs="Times New Roman"/>
                <w:color w:val="1F1F1F"/>
                <w:kern w:val="0"/>
                <w:lang w:val="kk-KZ" w:eastAsia="ru-RU"/>
                <w14:ligatures w14:val="none"/>
              </w:rPr>
              <w:t>.</w:t>
            </w:r>
          </w:p>
        </w:tc>
      </w:tr>
      <w:tr w:rsidR="00073B32" w:rsidRPr="00762F30" w14:paraId="06914ACC" w14:textId="77777777" w:rsidTr="003A30B8">
        <w:tc>
          <w:tcPr>
            <w:tcW w:w="1986" w:type="dxa"/>
            <w:vMerge/>
            <w:shd w:val="clear" w:color="auto" w:fill="auto"/>
          </w:tcPr>
          <w:p w14:paraId="2709BE62"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BD99031" w14:textId="58F489EA" w:rsidR="00073B32" w:rsidRPr="00C85C78" w:rsidRDefault="00073B32" w:rsidP="003A30B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 xml:space="preserve">ОН </w:t>
            </w:r>
            <w:r w:rsidRPr="003E205D">
              <w:rPr>
                <w:rFonts w:ascii="Times New Roman" w:hAnsi="Times New Roman" w:cs="Times New Roman"/>
                <w:color w:val="000000"/>
                <w:sz w:val="20"/>
                <w:szCs w:val="20"/>
                <w:lang w:val="kk-KZ" w:eastAsia="ru-RU"/>
              </w:rPr>
              <w:t xml:space="preserve">4 </w:t>
            </w:r>
            <w:r w:rsidR="00FB07DD" w:rsidRPr="0019528A">
              <w:rPr>
                <w:rFonts w:ascii="Times New Roman" w:eastAsia="Times New Roman" w:hAnsi="Times New Roman" w:cs="Times New Roman"/>
                <w:color w:val="1F1F1F"/>
                <w:kern w:val="0"/>
                <w:sz w:val="24"/>
                <w:szCs w:val="24"/>
                <w:lang w:val="kk-KZ" w:eastAsia="ru-RU"/>
                <w14:ligatures w14:val="none"/>
              </w:rPr>
              <w:t>турбулентті өзгерістер жағдайында ұйымның мақсаттарына қол жеткізуге мүмкіндік беретін стратегиялық балама және ұйымдық қамтамасыз ету жүйелерін қалыптастыру</w:t>
            </w:r>
          </w:p>
        </w:tc>
        <w:tc>
          <w:tcPr>
            <w:tcW w:w="4962" w:type="dxa"/>
            <w:shd w:val="clear" w:color="auto" w:fill="auto"/>
          </w:tcPr>
          <w:p w14:paraId="0678DCD7" w14:textId="3604CB1E"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bookmarkStart w:id="2" w:name="_Hlk146135375"/>
            <w:r w:rsidRPr="003E205D">
              <w:rPr>
                <w:rFonts w:ascii="Times New Roman" w:eastAsia="Times New Roman" w:hAnsi="Times New Roman" w:cs="Times New Roman"/>
                <w:lang w:val="kk-KZ" w:eastAsia="ru-RU"/>
              </w:rPr>
              <w:t xml:space="preserve">ЖИ 4.1 – </w:t>
            </w:r>
            <w:r w:rsidR="00FB07DD" w:rsidRPr="0019528A">
              <w:rPr>
                <w:rFonts w:ascii="Times New Roman" w:eastAsia="Times New Roman" w:hAnsi="Times New Roman" w:cs="Times New Roman"/>
                <w:color w:val="1F1F1F"/>
                <w:kern w:val="0"/>
                <w:sz w:val="24"/>
                <w:szCs w:val="24"/>
                <w:lang w:val="kk-KZ" w:eastAsia="ru-RU"/>
                <w14:ligatures w14:val="none"/>
              </w:rPr>
              <w:t>кәсіпорынның бәсекеге қабілеттілігін арттыру мақсатында бизнестің даму тенденцияларын болжау және басқару шешімдерін қабылдау</w:t>
            </w:r>
            <w:r w:rsidR="00FB07DD">
              <w:rPr>
                <w:rFonts w:ascii="Times New Roman" w:eastAsia="Times New Roman" w:hAnsi="Times New Roman" w:cs="Times New Roman"/>
                <w:color w:val="1F1F1F"/>
                <w:kern w:val="0"/>
                <w:sz w:val="24"/>
                <w:szCs w:val="24"/>
                <w:lang w:val="kk-KZ" w:eastAsia="ru-RU"/>
                <w14:ligatures w14:val="none"/>
              </w:rPr>
              <w:t>;</w:t>
            </w:r>
          </w:p>
          <w:p w14:paraId="247D726E" w14:textId="65BCCEBD" w:rsidR="00073B32" w:rsidRPr="003E205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p>
          <w:p w14:paraId="4120216C" w14:textId="70F10D2B"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eastAsia="Times New Roman" w:hAnsi="Times New Roman" w:cs="Times New Roman"/>
                <w:lang w:val="kk-KZ" w:eastAsia="ru-RU"/>
              </w:rPr>
              <w:t>ЖИ 4.2. –</w:t>
            </w:r>
            <w:r w:rsidR="00A02F8C">
              <w:rPr>
                <w:rFonts w:ascii="Times New Roman" w:eastAsia="Times New Roman" w:hAnsi="Times New Roman" w:cs="Times New Roman"/>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стратегияны іске асыруға бағытталған шараларды талдау және жүзеге асыру</w:t>
            </w:r>
            <w:r w:rsidR="00FB07DD">
              <w:rPr>
                <w:rFonts w:ascii="Times New Roman" w:eastAsia="Times New Roman" w:hAnsi="Times New Roman" w:cs="Times New Roman"/>
                <w:color w:val="1F1F1F"/>
                <w:kern w:val="0"/>
                <w:sz w:val="24"/>
                <w:szCs w:val="24"/>
                <w:lang w:val="kk-KZ" w:eastAsia="ru-RU"/>
                <w14:ligatures w14:val="none"/>
              </w:rPr>
              <w:t>;</w:t>
            </w:r>
          </w:p>
          <w:p w14:paraId="7B9BBC80" w14:textId="1A864F19" w:rsidR="00073B32" w:rsidRPr="00FB07DD" w:rsidRDefault="00A02F8C" w:rsidP="003A30B8">
            <w:pPr>
              <w:tabs>
                <w:tab w:val="left" w:pos="176"/>
              </w:tabs>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p w14:paraId="209B72D6" w14:textId="6A933191" w:rsidR="00073B32" w:rsidRPr="00C85C78"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4..</w:t>
            </w:r>
            <w:r w:rsidR="00FB07DD" w:rsidRPr="00FB07DD">
              <w:rPr>
                <w:rFonts w:ascii="Times New Roman" w:eastAsia="Times New Roman" w:hAnsi="Times New Roman" w:cs="Times New Roman"/>
                <w:sz w:val="20"/>
                <w:szCs w:val="20"/>
                <w:lang w:val="kk-KZ" w:eastAsia="ru-RU"/>
              </w:rPr>
              <w:t>3</w:t>
            </w:r>
            <w:r w:rsidRPr="003E205D">
              <w:rPr>
                <w:rFonts w:ascii="Times New Roman" w:eastAsia="Times New Roman" w:hAnsi="Times New Roman" w:cs="Times New Roman"/>
                <w:sz w:val="20"/>
                <w:szCs w:val="20"/>
                <w:lang w:val="kk-KZ" w:eastAsia="ru-RU"/>
              </w:rPr>
              <w:t xml:space="preserve"> – </w:t>
            </w:r>
            <w:bookmarkEnd w:id="2"/>
            <w:r w:rsidR="00FB07DD" w:rsidRPr="0019528A">
              <w:rPr>
                <w:rFonts w:ascii="Times New Roman" w:eastAsia="Times New Roman" w:hAnsi="Times New Roman" w:cs="Times New Roman"/>
                <w:color w:val="1F1F1F"/>
                <w:kern w:val="0"/>
                <w:lang w:val="kk-KZ" w:eastAsia="ru-RU"/>
                <w14:ligatures w14:val="none"/>
              </w:rPr>
              <w:t>стратегиялық балама және ұйымдық қамтамасыз ету жүйелерін қалыптастыру</w:t>
            </w:r>
            <w:r w:rsidR="00FB07DD">
              <w:rPr>
                <w:rFonts w:ascii="Times New Roman" w:eastAsia="Times New Roman" w:hAnsi="Times New Roman" w:cs="Times New Roman"/>
                <w:color w:val="1F1F1F"/>
                <w:kern w:val="0"/>
                <w:lang w:val="kk-KZ" w:eastAsia="ru-RU"/>
                <w14:ligatures w14:val="none"/>
              </w:rPr>
              <w:t>.</w:t>
            </w:r>
          </w:p>
        </w:tc>
      </w:tr>
      <w:tr w:rsidR="00073B32" w:rsidRPr="00762F30" w14:paraId="5C4A5D8E" w14:textId="77777777" w:rsidTr="003A30B8">
        <w:trPr>
          <w:trHeight w:val="556"/>
        </w:trPr>
        <w:tc>
          <w:tcPr>
            <w:tcW w:w="1986" w:type="dxa"/>
            <w:vMerge/>
            <w:shd w:val="clear" w:color="auto" w:fill="auto"/>
          </w:tcPr>
          <w:p w14:paraId="0EEF196D"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53C48129" w14:textId="77777777"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hAnsi="Times New Roman" w:cs="Times New Roman"/>
                <w:bCs/>
                <w:lang w:val="kk-KZ"/>
              </w:rPr>
              <w:t>ОН</w:t>
            </w:r>
            <w:r w:rsidRPr="003E205D">
              <w:rPr>
                <w:rFonts w:ascii="Times New Roman" w:hAnsi="Times New Roman" w:cs="Times New Roman"/>
                <w:color w:val="000000"/>
                <w:lang w:val="kk-KZ" w:eastAsia="ru-RU"/>
              </w:rPr>
              <w:t xml:space="preserve"> 5 </w:t>
            </w:r>
            <w:r w:rsidR="00FB07DD" w:rsidRPr="0019528A">
              <w:rPr>
                <w:rFonts w:ascii="Times New Roman" w:eastAsia="Times New Roman" w:hAnsi="Times New Roman" w:cs="Times New Roman"/>
                <w:color w:val="1F1F1F"/>
                <w:kern w:val="0"/>
                <w:sz w:val="24"/>
                <w:szCs w:val="24"/>
                <w:lang w:val="kk-KZ" w:eastAsia="ru-RU"/>
                <w14:ligatures w14:val="none"/>
              </w:rPr>
              <w:t>стратегиялық басқару құралдарын пайдалана отырып, ұйымның стратегиясын әзірлеу</w:t>
            </w:r>
          </w:p>
          <w:p w14:paraId="05AF2F9C" w14:textId="349BE34D" w:rsidR="00073B32" w:rsidRPr="00C85C78" w:rsidRDefault="00073B32" w:rsidP="003A30B8">
            <w:pPr>
              <w:autoSpaceDE w:val="0"/>
              <w:autoSpaceDN w:val="0"/>
              <w:adjustRightInd w:val="0"/>
              <w:spacing w:after="0" w:line="240" w:lineRule="auto"/>
              <w:jc w:val="both"/>
              <w:rPr>
                <w:rFonts w:ascii="Times New Roman" w:hAnsi="Times New Roman" w:cs="Times New Roman"/>
                <w:sz w:val="20"/>
                <w:szCs w:val="20"/>
                <w:lang w:val="kk-KZ"/>
              </w:rPr>
            </w:pPr>
          </w:p>
        </w:tc>
        <w:tc>
          <w:tcPr>
            <w:tcW w:w="4962" w:type="dxa"/>
            <w:shd w:val="clear" w:color="auto" w:fill="auto"/>
          </w:tcPr>
          <w:p w14:paraId="2CC23250" w14:textId="4E40A552" w:rsidR="00073B32" w:rsidRPr="003E205D" w:rsidRDefault="00073B32" w:rsidP="003A30B8">
            <w:pPr>
              <w:spacing w:after="0" w:line="240" w:lineRule="auto"/>
              <w:jc w:val="both"/>
              <w:rPr>
                <w:rFonts w:ascii="Times New Roman" w:hAnsi="Times New Roman" w:cs="Times New Roman"/>
                <w:sz w:val="20"/>
                <w:szCs w:val="20"/>
                <w:lang w:val="kk-KZ"/>
              </w:rPr>
            </w:pPr>
            <w:bookmarkStart w:id="3" w:name="_Hlk146135410"/>
            <w:r w:rsidRPr="003E205D">
              <w:rPr>
                <w:rFonts w:ascii="Times New Roman" w:eastAsia="Times New Roman" w:hAnsi="Times New Roman" w:cs="Times New Roman"/>
                <w:sz w:val="20"/>
                <w:szCs w:val="20"/>
                <w:lang w:val="kk-KZ" w:eastAsia="ru-RU"/>
              </w:rPr>
              <w:t xml:space="preserve">ЖИ 5.1 </w:t>
            </w:r>
            <w:r w:rsidR="00A02F8C">
              <w:rPr>
                <w:rFonts w:ascii="Times New Roman" w:eastAsia="Times New Roman" w:hAnsi="Times New Roman" w:cs="Times New Roman"/>
                <w:sz w:val="20"/>
                <w:szCs w:val="20"/>
                <w:lang w:val="kk-KZ" w:eastAsia="ru-RU"/>
              </w:rPr>
              <w:t xml:space="preserve">  -  </w:t>
            </w:r>
            <w:r w:rsidR="00FB07DD" w:rsidRPr="0019528A">
              <w:rPr>
                <w:rFonts w:ascii="Times New Roman" w:eastAsia="Times New Roman" w:hAnsi="Times New Roman" w:cs="Times New Roman"/>
                <w:color w:val="1F1F1F"/>
                <w:kern w:val="0"/>
                <w:sz w:val="24"/>
                <w:szCs w:val="24"/>
                <w:lang w:val="kk-KZ" w:eastAsia="ru-RU"/>
                <w14:ligatures w14:val="none"/>
              </w:rPr>
              <w:t>ұйымның корпоративтік, бәсекеге қабілетті және функционалдық даму стратегияларын әзірлеу</w:t>
            </w:r>
            <w:r w:rsidRPr="003E205D">
              <w:rPr>
                <w:rFonts w:ascii="Times New Roman" w:hAnsi="Times New Roman" w:cs="Times New Roman"/>
                <w:sz w:val="20"/>
                <w:szCs w:val="20"/>
                <w:lang w:val="kk-KZ"/>
              </w:rPr>
              <w:t>;</w:t>
            </w:r>
          </w:p>
          <w:p w14:paraId="3110FB35" w14:textId="47C54B82" w:rsidR="00073B32" w:rsidRPr="003E205D" w:rsidRDefault="00073B32" w:rsidP="003A30B8">
            <w:pPr>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ЖИ 5.2. -</w:t>
            </w:r>
            <w:r w:rsidR="00A02F8C">
              <w:rPr>
                <w:rFonts w:ascii="Times New Roman" w:eastAsia="Times New Roman" w:hAnsi="Times New Roman" w:cs="Times New Roman"/>
                <w:sz w:val="20"/>
                <w:szCs w:val="20"/>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стратегияға, мақсаттарға, міндеттерге және қызметтің ішкі және сыртқы шарттарына сәйкес келетін өндірістік ағын мен логистикалық жүйені құру</w:t>
            </w:r>
            <w:r w:rsidRPr="003E205D">
              <w:rPr>
                <w:rFonts w:ascii="Times New Roman" w:hAnsi="Times New Roman" w:cs="Times New Roman"/>
                <w:sz w:val="20"/>
                <w:szCs w:val="20"/>
                <w:lang w:val="kk-KZ"/>
              </w:rPr>
              <w:t>;</w:t>
            </w:r>
          </w:p>
          <w:p w14:paraId="7381F96A" w14:textId="2BE166C3" w:rsidR="00073B32" w:rsidRPr="00C85C78" w:rsidRDefault="00073B32" w:rsidP="003A30B8">
            <w:pPr>
              <w:spacing w:after="0" w:line="240" w:lineRule="auto"/>
              <w:jc w:val="both"/>
              <w:rPr>
                <w:rFonts w:ascii="Times New Roman" w:eastAsia="Calibri" w:hAnsi="Times New Roman" w:cs="Times New Roman"/>
                <w:sz w:val="20"/>
                <w:szCs w:val="20"/>
                <w:lang w:val="kk-KZ"/>
              </w:rPr>
            </w:pPr>
            <w:r w:rsidRPr="003E205D">
              <w:rPr>
                <w:rFonts w:ascii="Times New Roman" w:eastAsia="Times New Roman" w:hAnsi="Times New Roman" w:cs="Times New Roman"/>
                <w:sz w:val="20"/>
                <w:szCs w:val="20"/>
                <w:lang w:val="kk-KZ" w:eastAsia="ru-RU"/>
              </w:rPr>
              <w:t>ЖИ 5.</w:t>
            </w:r>
            <w:r w:rsidR="00FB07DD" w:rsidRPr="00FB07DD">
              <w:rPr>
                <w:rFonts w:ascii="Times New Roman" w:eastAsia="Times New Roman" w:hAnsi="Times New Roman" w:cs="Times New Roman"/>
                <w:sz w:val="20"/>
                <w:szCs w:val="20"/>
                <w:lang w:val="kk-KZ" w:eastAsia="ru-RU"/>
              </w:rPr>
              <w:t>3</w:t>
            </w:r>
            <w:r w:rsidRPr="003E205D">
              <w:rPr>
                <w:rFonts w:ascii="Times New Roman" w:eastAsia="Times New Roman" w:hAnsi="Times New Roman" w:cs="Times New Roman"/>
                <w:sz w:val="20"/>
                <w:szCs w:val="20"/>
                <w:lang w:val="kk-KZ" w:eastAsia="ru-RU"/>
              </w:rPr>
              <w:t xml:space="preserve">. – </w:t>
            </w:r>
            <w:bookmarkEnd w:id="3"/>
            <w:r w:rsidR="00FB07DD" w:rsidRPr="0019528A">
              <w:rPr>
                <w:rFonts w:ascii="Times New Roman" w:eastAsia="Times New Roman" w:hAnsi="Times New Roman" w:cs="Times New Roman"/>
                <w:color w:val="1F1F1F"/>
                <w:kern w:val="0"/>
                <w:sz w:val="24"/>
                <w:szCs w:val="24"/>
                <w:lang w:val="kk-KZ" w:eastAsia="ru-RU"/>
                <w14:ligatures w14:val="none"/>
              </w:rPr>
              <w:t>стратегиялық басқару құралдарын пайдалана отырып, ұйымның стратегиясын әзірлеу</w:t>
            </w:r>
            <w:r w:rsidR="00FB07DD">
              <w:rPr>
                <w:rFonts w:ascii="Times New Roman" w:eastAsia="Times New Roman" w:hAnsi="Times New Roman" w:cs="Times New Roman"/>
                <w:color w:val="1F1F1F"/>
                <w:kern w:val="0"/>
                <w:sz w:val="24"/>
                <w:szCs w:val="24"/>
                <w:lang w:val="kk-KZ" w:eastAsia="ru-RU"/>
                <w14:ligatures w14:val="none"/>
              </w:rPr>
              <w:t>.</w:t>
            </w:r>
          </w:p>
        </w:tc>
      </w:tr>
      <w:tr w:rsidR="00073B32" w:rsidRPr="00C85C78" w14:paraId="4C5E1345" w14:textId="77777777" w:rsidTr="003A30B8">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BF3E8C7"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4735EC1D" w14:textId="73D7D982" w:rsidR="00073B32" w:rsidRPr="00F0603B" w:rsidRDefault="00073B32" w:rsidP="003A30B8">
            <w:pPr>
              <w:spacing w:after="0" w:line="240" w:lineRule="auto"/>
              <w:rPr>
                <w:rFonts w:ascii="Times New Roman" w:eastAsia="Times New Roman" w:hAnsi="Times New Roman" w:cs="Times New Roman"/>
                <w:color w:val="000000"/>
                <w:sz w:val="20"/>
                <w:szCs w:val="20"/>
                <w:lang w:val="en-GB"/>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00F0603B">
              <w:rPr>
                <w:rFonts w:ascii="Times New Roman" w:eastAsia="Times New Roman" w:hAnsi="Times New Roman" w:cs="Times New Roman"/>
                <w:color w:val="000000"/>
                <w:sz w:val="20"/>
                <w:szCs w:val="20"/>
                <w:lang w:val="en-GB"/>
              </w:rPr>
              <w:t xml:space="preserve">103093 </w:t>
            </w:r>
            <w:r w:rsidR="00F0603B">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color w:val="000000"/>
                <w:sz w:val="20"/>
                <w:szCs w:val="20"/>
                <w:lang w:val="kk-KZ"/>
              </w:rPr>
              <w:t xml:space="preserve"> </w:t>
            </w:r>
          </w:p>
          <w:p w14:paraId="7AAFFBDC" w14:textId="77777777" w:rsidR="00073B32" w:rsidRPr="00C85C78" w:rsidRDefault="00073B32" w:rsidP="003A30B8">
            <w:pPr>
              <w:spacing w:after="0" w:line="240" w:lineRule="auto"/>
              <w:jc w:val="both"/>
              <w:rPr>
                <w:rFonts w:ascii="Times New Roman" w:hAnsi="Times New Roman" w:cs="Times New Roman"/>
                <w:sz w:val="20"/>
                <w:szCs w:val="20"/>
              </w:rPr>
            </w:pPr>
          </w:p>
        </w:tc>
      </w:tr>
      <w:tr w:rsidR="00073B32" w:rsidRPr="00C85C78" w14:paraId="7909CF84" w14:textId="77777777" w:rsidTr="003A30B8">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160AB8"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482CD47" w14:textId="031B97EE" w:rsidR="00073B32" w:rsidRPr="00F0603B" w:rsidRDefault="00F0603B" w:rsidP="00FB07DD">
            <w:pPr>
              <w:spacing w:after="0" w:line="240" w:lineRule="auto"/>
              <w:rPr>
                <w:rFonts w:ascii="Times New Roman" w:eastAsia="Times New Roman" w:hAnsi="Times New Roman" w:cs="Times New Roman"/>
                <w:sz w:val="20"/>
                <w:szCs w:val="20"/>
                <w:lang w:val="kk-KZ" w:eastAsia="ru-RU"/>
              </w:rPr>
            </w:pPr>
            <w:r w:rsidRPr="00C85C78">
              <w:rPr>
                <w:rFonts w:ascii="Times New Roman" w:eastAsia="Times New Roman" w:hAnsi="Times New Roman" w:cs="Times New Roman"/>
                <w:color w:val="000000"/>
                <w:sz w:val="20"/>
                <w:szCs w:val="20"/>
                <w:lang w:val="en-US"/>
              </w:rPr>
              <w:t>ID</w:t>
            </w:r>
            <w:r>
              <w:rPr>
                <w:rFonts w:ascii="Times New Roman" w:eastAsia="Times New Roman" w:hAnsi="Times New Roman" w:cs="Times New Roman"/>
                <w:color w:val="000000"/>
                <w:sz w:val="20"/>
                <w:szCs w:val="20"/>
                <w:lang w:val="en-US"/>
              </w:rPr>
              <w:t xml:space="preserve"> 87238</w:t>
            </w:r>
            <w:r>
              <w:rPr>
                <w:rFonts w:ascii="Times New Roman" w:eastAsia="Times New Roman" w:hAnsi="Times New Roman" w:cs="Times New Roman"/>
                <w:color w:val="000000"/>
                <w:sz w:val="20"/>
                <w:szCs w:val="20"/>
                <w:lang w:val="kk-KZ"/>
              </w:rPr>
              <w:t>Командалық менеджмент</w:t>
            </w:r>
          </w:p>
        </w:tc>
      </w:tr>
      <w:tr w:rsidR="008A5E32" w:rsidRPr="00C85C78" w14:paraId="378D4426" w14:textId="77777777" w:rsidTr="003A30B8">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086AFA09" w14:textId="77777777" w:rsidR="008A5E32" w:rsidRPr="00C85C78" w:rsidRDefault="008A5E32" w:rsidP="003A30B8">
            <w:pPr>
              <w:spacing w:after="0" w:line="240" w:lineRule="auto"/>
              <w:rPr>
                <w:rFonts w:ascii="Times New Roman" w:eastAsia="Times New Roman" w:hAnsi="Times New Roman" w:cs="Times New Roman"/>
                <w:b/>
                <w:sz w:val="20"/>
                <w:szCs w:val="20"/>
                <w:lang w:val="kk-KZ" w:eastAsia="ru-RU"/>
              </w:rPr>
            </w:pPr>
            <w:bookmarkStart w:id="4" w:name="_Hlk176796335"/>
            <w:r w:rsidRPr="00C85C78">
              <w:rPr>
                <w:rFonts w:ascii="Times New Roman" w:hAnsi="Times New Roman" w:cs="Times New Roman"/>
                <w:b/>
                <w:sz w:val="20"/>
                <w:szCs w:val="20"/>
                <w:lang w:val="kk-KZ"/>
              </w:rPr>
              <w:t xml:space="preserve">Оқу </w:t>
            </w:r>
            <w:r w:rsidRPr="00C85C78">
              <w:rPr>
                <w:rFonts w:ascii="Times New Roman" w:hAnsi="Times New Roman" w:cs="Times New Roman"/>
                <w:b/>
                <w:sz w:val="20"/>
                <w:szCs w:val="20"/>
              </w:rPr>
              <w:t>ресурс</w:t>
            </w:r>
            <w:r w:rsidRPr="00C85C78">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1880D" w14:textId="77777777" w:rsidR="008A5E32" w:rsidRPr="00C85C78" w:rsidRDefault="008A5E32" w:rsidP="003A30B8">
            <w:pPr>
              <w:spacing w:line="259" w:lineRule="auto"/>
              <w:contextualSpacing/>
              <w:rPr>
                <w:rFonts w:ascii="Times New Roman" w:eastAsia="Calibri" w:hAnsi="Times New Roman" w:cs="Times New Roman"/>
                <w:sz w:val="20"/>
                <w:szCs w:val="20"/>
                <w:lang w:val="kk-KZ"/>
              </w:rPr>
            </w:pPr>
          </w:p>
        </w:tc>
      </w:tr>
      <w:tr w:rsidR="00DC0FCC" w:rsidRPr="00762F30" w14:paraId="07B87245" w14:textId="77777777" w:rsidTr="00C66547">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6E081A0" w14:textId="77777777" w:rsidR="00DC0FCC" w:rsidRPr="00C85C78" w:rsidRDefault="00DC0FCC" w:rsidP="00C66547">
            <w:pPr>
              <w:spacing w:after="0" w:line="240" w:lineRule="auto"/>
              <w:rPr>
                <w:rFonts w:ascii="Times New Roman" w:hAnsi="Times New Roman" w:cs="Times New Roman"/>
                <w:b/>
                <w:sz w:val="20"/>
                <w:szCs w:val="20"/>
                <w:lang w:val="kk-KZ"/>
              </w:rPr>
            </w:pPr>
            <w:bookmarkStart w:id="5" w:name="_Hlk186814968"/>
            <w:bookmarkEnd w:id="4"/>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DD9E02C" w14:textId="77777777" w:rsidR="00DC0FCC" w:rsidRPr="00431CE8" w:rsidRDefault="00DC0FCC" w:rsidP="00C66547">
            <w:pPr>
              <w:rPr>
                <w:rFonts w:ascii="Times New Roman" w:hAnsi="Times New Roman" w:cs="Times New Roman"/>
                <w:kern w:val="0"/>
                <w:sz w:val="24"/>
                <w:szCs w:val="24"/>
                <w:lang w:val="kk-KZ"/>
                <w14:ligatures w14:val="none"/>
              </w:rPr>
            </w:pPr>
            <w:bookmarkStart w:id="6" w:name="_Hlk186368199"/>
            <w:r w:rsidRPr="00431CE8">
              <w:rPr>
                <w:rFonts w:ascii="Times New Roman" w:hAnsi="Times New Roman" w:cs="Times New Roman"/>
                <w:b/>
                <w:bCs/>
                <w:kern w:val="0"/>
                <w:sz w:val="24"/>
                <w:szCs w:val="24"/>
                <w:lang w:val="kk-KZ"/>
                <w14:ligatures w14:val="none"/>
              </w:rPr>
              <w:t>Негізгі  әдебиеттер</w:t>
            </w:r>
            <w:r w:rsidRPr="00431CE8">
              <w:rPr>
                <w:rFonts w:ascii="Times New Roman" w:hAnsi="Times New Roman" w:cs="Times New Roman"/>
                <w:kern w:val="0"/>
                <w:sz w:val="24"/>
                <w:szCs w:val="24"/>
                <w:lang w:val="kk-KZ"/>
                <w14:ligatures w14:val="none"/>
              </w:rPr>
              <w:t>:</w:t>
            </w:r>
          </w:p>
          <w:bookmarkEnd w:id="6"/>
          <w:p w14:paraId="4A79B400" w14:textId="77777777" w:rsidR="00DC0FCC" w:rsidRPr="009166E3" w:rsidRDefault="00DC0FCC" w:rsidP="00C66547">
            <w:pPr>
              <w:tabs>
                <w:tab w:val="left" w:pos="0"/>
              </w:tabs>
              <w:autoSpaceDE w:val="0"/>
              <w:autoSpaceDN w:val="0"/>
              <w:adjustRightInd w:val="0"/>
              <w:spacing w:after="0" w:line="240" w:lineRule="auto"/>
              <w:contextualSpacing/>
              <w:jc w:val="both"/>
              <w:rPr>
                <w:rFonts w:eastAsiaTheme="minorEastAsia"/>
                <w:color w:val="000000" w:themeColor="text1"/>
                <w:kern w:val="0"/>
                <w:sz w:val="21"/>
                <w:szCs w:val="21"/>
                <w:lang w:val="kk-KZ" w:eastAsia="ru-RU"/>
                <w14:ligatures w14:val="none"/>
              </w:rPr>
            </w:pPr>
            <w:r w:rsidRPr="009166E3">
              <w:rPr>
                <w:rFonts w:ascii="Times New Roman" w:hAnsi="Times New Roman" w:cs="Times New Roman"/>
                <w:color w:val="000000"/>
                <w:kern w:val="0"/>
                <w:sz w:val="20"/>
                <w:szCs w:val="20"/>
                <w:shd w:val="clear" w:color="auto" w:fill="FFFFFF"/>
                <w:lang w:val="kk-KZ"/>
                <w14:ligatures w14:val="none"/>
              </w:rPr>
              <w:t>1.</w:t>
            </w:r>
            <w:r w:rsidRPr="009166E3">
              <w:rPr>
                <w:rFonts w:ascii="Times New Roman" w:hAnsi="Times New Roman" w:cs="Times New Roman"/>
                <w:color w:val="000000" w:themeColor="text1"/>
                <w:kern w:val="0"/>
                <w:sz w:val="20"/>
                <w:szCs w:val="20"/>
                <w:lang w:val="kk-KZ"/>
                <w14:ligatures w14:val="none"/>
              </w:rPr>
              <w:t xml:space="preserve"> Қасым-Жомарт </w:t>
            </w:r>
            <w:r w:rsidRPr="009166E3">
              <w:rPr>
                <w:color w:val="000000" w:themeColor="text1"/>
                <w:kern w:val="0"/>
                <w:sz w:val="21"/>
                <w:szCs w:val="21"/>
                <w:lang w:val="kk-KZ"/>
                <w14:ligatures w14:val="none"/>
              </w:rPr>
              <w:t>Тоқаев ""Әділетті Қазақстан: заң мен тәртіп, экономикалық өсім,  қоғамдық оптимизм"</w:t>
            </w:r>
            <w:r w:rsidRPr="009166E3">
              <w:rPr>
                <w:rFonts w:eastAsiaTheme="minorEastAsia"/>
                <w:color w:val="000000" w:themeColor="text1"/>
                <w:kern w:val="0"/>
                <w:sz w:val="21"/>
                <w:szCs w:val="21"/>
                <w:lang w:val="kk-KZ" w:eastAsia="ru-RU"/>
                <w14:ligatures w14:val="none"/>
              </w:rPr>
              <w:t xml:space="preserve"> -Астана, 2024 ж. 2 қыркүйек</w:t>
            </w:r>
          </w:p>
          <w:p w14:paraId="39FB50CC" w14:textId="77777777" w:rsidR="00DC0FCC" w:rsidRPr="009166E3" w:rsidRDefault="00DC0FCC" w:rsidP="00C66547">
            <w:pPr>
              <w:tabs>
                <w:tab w:val="left" w:pos="0"/>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9166E3">
              <w:rPr>
                <w:rFonts w:eastAsiaTheme="minorEastAsia"/>
                <w:color w:val="000000" w:themeColor="text1"/>
                <w:kern w:val="0"/>
                <w:sz w:val="21"/>
                <w:szCs w:val="21"/>
                <w:lang w:eastAsia="ru-RU"/>
                <w14:ligatures w14:val="none"/>
              </w:rPr>
              <w:t>2.</w:t>
            </w:r>
            <w:r w:rsidRPr="009166E3">
              <w:rPr>
                <w:rFonts w:ascii="Times New Roman" w:hAnsi="Times New Roman" w:cs="Times New Roman"/>
                <w:color w:val="000000" w:themeColor="text1"/>
                <w:kern w:val="0"/>
                <w:sz w:val="20"/>
                <w:szCs w:val="20"/>
                <w:lang w:val="kk-KZ" w:eastAsia="ru-RU"/>
                <w14:ligatures w14:val="none"/>
              </w:rPr>
              <w:t xml:space="preserve"> Қазақстан Республикасының Конститутциясы-Астана: Елорда, 2008-56 б.</w:t>
            </w:r>
          </w:p>
          <w:p w14:paraId="7957720E"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hanging="357"/>
              <w:contextualSpacing/>
              <w:jc w:val="both"/>
              <w:rPr>
                <w:rFonts w:ascii="Times New Roman" w:hAnsi="Times New Roman" w:cs="Times New Roman"/>
                <w:color w:val="000000" w:themeColor="text1"/>
                <w:sz w:val="20"/>
                <w:szCs w:val="20"/>
                <w:u w:val="single"/>
                <w:lang w:val="kk-KZ"/>
              </w:rPr>
            </w:pPr>
            <w:r w:rsidRPr="009166E3">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sidRPr="009166E3">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hyperlink r:id="rId6" w:history="1">
              <w:r w:rsidRPr="009166E3">
                <w:rPr>
                  <w:rFonts w:ascii="Times New Roman" w:eastAsia="Times New Roman" w:hAnsi="Times New Roman" w:cs="Times New Roman"/>
                  <w:color w:val="000000" w:themeColor="text1"/>
                  <w:spacing w:val="2"/>
                  <w:sz w:val="20"/>
                  <w:szCs w:val="20"/>
                  <w:u w:val="single"/>
                  <w:lang w:val="kk-KZ" w:eastAsia="kk-KZ"/>
                </w:rPr>
                <w:t>www.adilet.zan.kz</w:t>
              </w:r>
            </w:hyperlink>
          </w:p>
          <w:p w14:paraId="2ABF7C06"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hanging="357"/>
              <w:contextualSpacing/>
              <w:jc w:val="both"/>
              <w:rPr>
                <w:rFonts w:ascii="Times New Roman" w:eastAsiaTheme="minorEastAsia" w:hAnsi="Times New Roman" w:cs="Times New Roman"/>
                <w:color w:val="000000" w:themeColor="text1"/>
                <w:sz w:val="20"/>
                <w:szCs w:val="20"/>
                <w:u w:val="single"/>
                <w:lang w:val="kk-KZ" w:eastAsia="ru-RU"/>
              </w:rPr>
            </w:pPr>
            <w:r w:rsidRPr="009166E3">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sidRPr="009166E3">
              <w:rPr>
                <w:rFonts w:ascii="Times New Roman" w:eastAsiaTheme="minorEastAsia" w:hAnsi="Times New Roman" w:cs="Times New Roman"/>
                <w:color w:val="000000" w:themeColor="text1"/>
                <w:sz w:val="20"/>
                <w:szCs w:val="20"/>
                <w:lang w:val="kk-KZ" w:eastAsia="ru-RU"/>
              </w:rPr>
              <w:t>//</w:t>
            </w:r>
            <w:r w:rsidRPr="009166E3">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0F05AC41"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7ADE452"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151D0C29" w14:textId="77777777" w:rsidR="00DC0FCC" w:rsidRPr="009166E3" w:rsidRDefault="00DC0FCC" w:rsidP="00C66547">
            <w:pPr>
              <w:numPr>
                <w:ilvl w:val="0"/>
                <w:numId w:val="2"/>
              </w:numPr>
              <w:spacing w:after="0" w:line="240" w:lineRule="auto"/>
              <w:ind w:left="0" w:firstLine="0"/>
              <w:contextualSpacing/>
              <w:jc w:val="both"/>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66849BA"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9E12D54"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 xml:space="preserve">9. </w:t>
            </w:r>
            <w:r w:rsidRPr="009166E3">
              <w:rPr>
                <w:rFonts w:ascii="Times New Roman" w:hAnsi="Times New Roman" w:cs="Times New Roman"/>
                <w:kern w:val="0"/>
                <w:sz w:val="24"/>
                <w:szCs w:val="24"/>
                <w:lang w:val="kk-KZ"/>
                <w14:ligatures w14:val="none"/>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9166E3">
              <w:rPr>
                <w:rFonts w:ascii="Times New Roman" w:hAnsi="Times New Roman" w:cs="Times New Roman"/>
                <w:kern w:val="0"/>
                <w:sz w:val="24"/>
                <w:szCs w:val="24"/>
                <w14:ligatures w14:val="none"/>
              </w:rPr>
              <w:t xml:space="preserve">2023- 432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lang w:val="kk-KZ"/>
                <w14:ligatures w14:val="none"/>
              </w:rPr>
              <w:t>.</w:t>
            </w:r>
          </w:p>
          <w:p w14:paraId="0E94B14E"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color w:val="000000"/>
                <w:kern w:val="0"/>
                <w:sz w:val="24"/>
                <w:szCs w:val="24"/>
                <w:shd w:val="clear" w:color="auto" w:fill="FFFFFF"/>
                <w14:ligatures w14:val="none"/>
              </w:rPr>
              <w:t xml:space="preserve">10. Антонов Г. Д., </w:t>
            </w:r>
            <w:proofErr w:type="spellStart"/>
            <w:r w:rsidRPr="009166E3">
              <w:rPr>
                <w:rFonts w:ascii="Times New Roman" w:hAnsi="Times New Roman" w:cs="Times New Roman"/>
                <w:color w:val="000000"/>
                <w:kern w:val="0"/>
                <w:sz w:val="24"/>
                <w:szCs w:val="24"/>
                <w:shd w:val="clear" w:color="auto" w:fill="FFFFFF"/>
                <w14:ligatures w14:val="none"/>
              </w:rPr>
              <w:t>Тумин</w:t>
            </w:r>
            <w:proofErr w:type="spellEnd"/>
            <w:r w:rsidRPr="009166E3">
              <w:rPr>
                <w:rFonts w:ascii="Times New Roman" w:hAnsi="Times New Roman" w:cs="Times New Roman"/>
                <w:color w:val="000000"/>
                <w:kern w:val="0"/>
                <w:sz w:val="24"/>
                <w:szCs w:val="24"/>
                <w:shd w:val="clear" w:color="auto" w:fill="FFFFFF"/>
                <w14:ligatures w14:val="none"/>
              </w:rPr>
              <w:t xml:space="preserve"> В. М., Иванова О. П.</w:t>
            </w:r>
            <w:r w:rsidRPr="009166E3">
              <w:rPr>
                <w:rFonts w:ascii="Times New Roman" w:hAnsi="Times New Roman" w:cs="Times New Roman"/>
                <w:color w:val="000000"/>
                <w:kern w:val="0"/>
                <w:sz w:val="24"/>
                <w:szCs w:val="24"/>
                <w:shd w:val="clear" w:color="auto" w:fill="FFFFFF"/>
                <w:lang w:val="kk-KZ"/>
                <w14:ligatures w14:val="none"/>
              </w:rPr>
              <w:t xml:space="preserve"> Стратегическое управление организацией- М.: ИНФРА-М, 2023-239 с.</w:t>
            </w:r>
          </w:p>
          <w:p w14:paraId="7962C33E" w14:textId="77777777"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 xml:space="preserve">11. </w:t>
            </w:r>
            <w:r w:rsidRPr="009166E3">
              <w:rPr>
                <w:rFonts w:ascii="Times New Roman" w:hAnsi="Times New Roman" w:cs="Times New Roman"/>
                <w:kern w:val="0"/>
                <w:sz w:val="24"/>
                <w:szCs w:val="24"/>
                <w:lang w:val="kk-KZ"/>
                <w14:ligatures w14:val="none"/>
              </w:rPr>
              <w:t>Анцупов А.Я. Стратегическое управление</w:t>
            </w:r>
            <w:r w:rsidRPr="009166E3">
              <w:rPr>
                <w:rFonts w:ascii="Times New Roman" w:hAnsi="Times New Roman" w:cs="Times New Roman"/>
                <w:kern w:val="0"/>
                <w:sz w:val="24"/>
                <w:szCs w:val="24"/>
                <w14:ligatures w14:val="none"/>
              </w:rPr>
              <w:t>-</w:t>
            </w:r>
            <w:r w:rsidRPr="009166E3">
              <w:rPr>
                <w:rFonts w:ascii="Times New Roman" w:hAnsi="Times New Roman" w:cs="Times New Roman"/>
                <w:kern w:val="0"/>
                <w:sz w:val="24"/>
                <w:szCs w:val="24"/>
                <w:lang w:val="kk-KZ"/>
                <w14:ligatures w14:val="none"/>
              </w:rPr>
              <w:t>М.: Проспект</w:t>
            </w:r>
            <w:r w:rsidRPr="009166E3">
              <w:rPr>
                <w:rFonts w:ascii="Times New Roman" w:hAnsi="Times New Roman" w:cs="Times New Roman"/>
                <w:kern w:val="0"/>
                <w:sz w:val="24"/>
                <w:szCs w:val="24"/>
                <w14:ligatures w14:val="none"/>
              </w:rPr>
              <w:t>, 2022</w:t>
            </w:r>
            <w:r w:rsidRPr="009166E3">
              <w:rPr>
                <w:rFonts w:ascii="Times New Roman" w:hAnsi="Times New Roman" w:cs="Times New Roman"/>
                <w:kern w:val="0"/>
                <w:sz w:val="24"/>
                <w:szCs w:val="24"/>
                <w:lang w:val="kk-KZ"/>
                <w14:ligatures w14:val="none"/>
              </w:rPr>
              <w:t xml:space="preserve"> - </w:t>
            </w:r>
            <w:r w:rsidRPr="009166E3">
              <w:rPr>
                <w:rFonts w:ascii="Times New Roman" w:hAnsi="Times New Roman" w:cs="Times New Roman"/>
                <w:kern w:val="0"/>
                <w:sz w:val="24"/>
                <w:szCs w:val="24"/>
                <w14:ligatures w14:val="none"/>
              </w:rPr>
              <w:t xml:space="preserve">344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5CE90D6B"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 xml:space="preserve">12. </w:t>
            </w:r>
            <w:r w:rsidRPr="009166E3">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73B4B149"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 xml:space="preserve">13. </w:t>
            </w:r>
            <w:r w:rsidRPr="009166E3">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7602418A"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sidRPr="009166E3">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4F994D6F"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rPr>
            </w:pPr>
            <w:r w:rsidRPr="009166E3">
              <w:rPr>
                <w:rFonts w:ascii="Times New Roman" w:eastAsiaTheme="majorEastAsia" w:hAnsi="Times New Roman" w:cs="Times New Roman"/>
                <w:color w:val="000000"/>
                <w:sz w:val="24"/>
                <w:szCs w:val="24"/>
                <w:shd w:val="clear" w:color="auto" w:fill="FFFFFF"/>
              </w:rPr>
              <w:t xml:space="preserve">15. </w:t>
            </w:r>
            <w:proofErr w:type="spellStart"/>
            <w:r w:rsidRPr="009166E3">
              <w:rPr>
                <w:rFonts w:ascii="Times New Roman" w:eastAsiaTheme="majorEastAsia" w:hAnsi="Times New Roman" w:cs="Times New Roman"/>
                <w:color w:val="000000"/>
                <w:sz w:val="24"/>
                <w:szCs w:val="24"/>
                <w:shd w:val="clear" w:color="auto" w:fill="FFFFFF"/>
              </w:rPr>
              <w:t>Гайнанов</w:t>
            </w:r>
            <w:proofErr w:type="spellEnd"/>
            <w:r w:rsidRPr="009166E3">
              <w:rPr>
                <w:rFonts w:ascii="Times New Roman" w:eastAsiaTheme="majorEastAsia" w:hAnsi="Times New Roman" w:cs="Times New Roman"/>
                <w:color w:val="000000"/>
                <w:sz w:val="24"/>
                <w:szCs w:val="24"/>
                <w:shd w:val="clear" w:color="auto" w:fill="FFFFFF"/>
              </w:rPr>
              <w:t xml:space="preserve"> Д. А., Атаева А. Г., Закиров И. Д.</w:t>
            </w:r>
            <w:r w:rsidRPr="009166E3">
              <w:rPr>
                <w:rFonts w:ascii="Times New Roman" w:eastAsia="Times New Roman" w:hAnsi="Times New Roman" w:cs="Times New Roman"/>
                <w:color w:val="1682BF"/>
                <w:kern w:val="36"/>
                <w:sz w:val="24"/>
                <w:szCs w:val="24"/>
                <w:lang w:eastAsia="ru-RU"/>
                <w14:ligatures w14:val="none"/>
              </w:rPr>
              <w:t xml:space="preserve"> </w:t>
            </w:r>
            <w:r w:rsidRPr="009166E3">
              <w:rPr>
                <w:rFonts w:ascii="Times New Roman" w:eastAsia="Times New Roman" w:hAnsi="Times New Roman" w:cs="Times New Roman"/>
                <w:color w:val="000000" w:themeColor="text1"/>
                <w:kern w:val="36"/>
                <w:sz w:val="24"/>
                <w:szCs w:val="24"/>
                <w:lang w:eastAsia="ru-RU"/>
                <w14:ligatures w14:val="none"/>
              </w:rPr>
              <w:t>Теория и механизмы современного государственного управления</w:t>
            </w:r>
            <w:r w:rsidRPr="009166E3">
              <w:rPr>
                <w:rFonts w:ascii="Times New Roman" w:eastAsia="Times New Roman" w:hAnsi="Times New Roman" w:cs="Times New Roman"/>
                <w:color w:val="000000" w:themeColor="text1"/>
                <w:kern w:val="36"/>
                <w:sz w:val="24"/>
                <w:szCs w:val="24"/>
                <w:lang w:val="kk-KZ" w:eastAsia="ru-RU"/>
                <w14:ligatures w14:val="none"/>
              </w:rPr>
              <w:t xml:space="preserve">- </w:t>
            </w:r>
            <w:r w:rsidRPr="009166E3">
              <w:rPr>
                <w:rFonts w:ascii="Times New Roman" w:eastAsiaTheme="majorEastAsia" w:hAnsi="Times New Roman" w:cs="Times New Roman"/>
                <w:color w:val="000000"/>
                <w:sz w:val="24"/>
                <w:szCs w:val="24"/>
                <w:shd w:val="clear" w:color="auto" w:fill="FFFFFF"/>
                <w:lang w:val="kk-KZ"/>
              </w:rPr>
              <w:t xml:space="preserve"> М.: ИНФРА-М, 2025-288 с.</w:t>
            </w:r>
          </w:p>
          <w:p w14:paraId="473C705E" w14:textId="77777777" w:rsidR="00DC0FCC" w:rsidRPr="009166E3" w:rsidRDefault="00DC0FCC" w:rsidP="00C66547">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kern w:val="0"/>
                <w:sz w:val="20"/>
                <w:szCs w:val="20"/>
                <w:lang w:val="kk-KZ" w:eastAsia="ru-RU"/>
                <w14:ligatures w14:val="none"/>
              </w:rPr>
            </w:pPr>
            <w:r w:rsidRPr="009166E3">
              <w:rPr>
                <w:rFonts w:ascii="Times New Roman" w:eastAsiaTheme="minorEastAsia" w:hAnsi="Times New Roman" w:cs="Times New Roman"/>
                <w:kern w:val="0"/>
                <w:sz w:val="20"/>
                <w:szCs w:val="20"/>
                <w:lang w:eastAsia="ru-RU"/>
                <w14:ligatures w14:val="none"/>
              </w:rPr>
              <w:t>16</w:t>
            </w:r>
            <w:r w:rsidRPr="009166E3">
              <w:rPr>
                <w:rFonts w:ascii="Times New Roman" w:eastAsiaTheme="minorEastAsia" w:hAnsi="Times New Roman" w:cs="Times New Roman"/>
                <w:kern w:val="0"/>
                <w:sz w:val="20"/>
                <w:szCs w:val="20"/>
                <w:lang w:val="kk-KZ" w:eastAsia="ru-RU"/>
                <w14:ligatures w14:val="none"/>
              </w:rPr>
              <w:t xml:space="preserve">. </w:t>
            </w:r>
            <w:r w:rsidRPr="009166E3">
              <w:rPr>
                <w:rFonts w:ascii="Times New Roman" w:eastAsia="Calibri" w:hAnsi="Times New Roman" w:cs="Times New Roman"/>
                <w:bCs/>
                <w:color w:val="000000" w:themeColor="text1"/>
                <w:kern w:val="0"/>
                <w:sz w:val="20"/>
                <w:szCs w:val="20"/>
                <w:lang w:val="kk-KZ" w:eastAsia="ru-RU"/>
                <w14:ligatures w14:val="none"/>
              </w:rPr>
              <w:t>Жатканбаев Е.Б. Государственное регулирование экономики: курс лекций. – Алматы: Қазақ университеті, 2021 – 206 с.</w:t>
            </w:r>
          </w:p>
          <w:p w14:paraId="74AFA634" w14:textId="77777777" w:rsidR="00DC0FCC" w:rsidRPr="009166E3" w:rsidRDefault="00DC0FCC" w:rsidP="00C66547">
            <w:pPr>
              <w:tabs>
                <w:tab w:val="left" w:pos="0"/>
                <w:tab w:val="left" w:pos="317"/>
              </w:tabs>
              <w:autoSpaceDE w:val="0"/>
              <w:autoSpaceDN w:val="0"/>
              <w:adjustRightInd w:val="0"/>
              <w:spacing w:after="0" w:line="240" w:lineRule="auto"/>
              <w:jc w:val="both"/>
              <w:rPr>
                <w:rFonts w:ascii="Times New Roman" w:eastAsiaTheme="minorEastAsia" w:hAnsi="Times New Roman" w:cs="Times New Roman"/>
                <w:kern w:val="0"/>
                <w:sz w:val="20"/>
                <w:szCs w:val="20"/>
                <w:lang w:val="kk-KZ" w:eastAsia="ru-RU"/>
                <w14:ligatures w14:val="none"/>
              </w:rPr>
            </w:pPr>
            <w:r w:rsidRPr="009166E3">
              <w:rPr>
                <w:rFonts w:ascii="Times New Roman" w:eastAsia="Calibri" w:hAnsi="Times New Roman" w:cs="Times New Roman"/>
                <w:bCs/>
                <w:color w:val="000000" w:themeColor="text1"/>
                <w:kern w:val="0"/>
                <w:sz w:val="20"/>
                <w:szCs w:val="20"/>
                <w:lang w:val="kk-KZ" w:eastAsia="ru-RU"/>
                <w14:ligatures w14:val="none"/>
              </w:rPr>
              <w:t>17. Жатқанбаев Е.Б., Смағулова Г.С. Экономиканы мемлекеттік реттеу- Алматы: Қазақ университеті, 2023 – 200 б.</w:t>
            </w:r>
          </w:p>
          <w:p w14:paraId="118813DA" w14:textId="77777777" w:rsidR="00DC0FCC" w:rsidRDefault="00DC0FCC" w:rsidP="00C66547">
            <w:pPr>
              <w:spacing w:after="0" w:line="240" w:lineRule="auto"/>
              <w:rPr>
                <w:rFonts w:ascii="Times New Roman" w:hAnsi="Times New Roman" w:cs="Times New Roman"/>
                <w:color w:val="001A34"/>
                <w:kern w:val="0"/>
                <w:sz w:val="24"/>
                <w:szCs w:val="24"/>
                <w:shd w:val="clear" w:color="auto" w:fill="FFFFFF"/>
                <w:lang w:val="kk-KZ"/>
                <w14:ligatures w14:val="none"/>
              </w:rPr>
            </w:pPr>
            <w:r w:rsidRPr="009166E3">
              <w:rPr>
                <w:rFonts w:ascii="Times New Roman" w:hAnsi="Times New Roman" w:cs="Times New Roman"/>
                <w:color w:val="001A34"/>
                <w:kern w:val="0"/>
                <w:sz w:val="24"/>
                <w:szCs w:val="24"/>
                <w:shd w:val="clear" w:color="auto" w:fill="FFFFFF"/>
                <w14:ligatures w14:val="none"/>
              </w:rPr>
              <w:t>18. Каплан Р.С., Нортон Д.П</w:t>
            </w:r>
            <w:r w:rsidRPr="009166E3">
              <w:rPr>
                <w:rFonts w:ascii="Times New Roman" w:hAnsi="Times New Roman" w:cs="Times New Roman"/>
                <w:color w:val="001A34"/>
                <w:kern w:val="0"/>
                <w:sz w:val="24"/>
                <w:szCs w:val="24"/>
                <w:shd w:val="clear" w:color="auto" w:fill="FFFFFF"/>
                <w:lang w:val="kk-KZ"/>
                <w14:ligatures w14:val="none"/>
              </w:rPr>
              <w:t>.  Сбалансированная система показателей - М.</w:t>
            </w:r>
            <w:r w:rsidRPr="009166E3">
              <w:rPr>
                <w:rFonts w:ascii="Times New Roman" w:hAnsi="Times New Roman" w:cs="Times New Roman"/>
                <w:color w:val="001A34"/>
                <w:kern w:val="0"/>
                <w:sz w:val="24"/>
                <w:szCs w:val="24"/>
                <w:shd w:val="clear" w:color="auto" w:fill="FFFFFF"/>
                <w14:ligatures w14:val="none"/>
              </w:rPr>
              <w:t>: Олимп-Бизнес</w:t>
            </w:r>
            <w:r w:rsidRPr="009166E3">
              <w:rPr>
                <w:rFonts w:ascii="Times New Roman" w:hAnsi="Times New Roman" w:cs="Times New Roman"/>
                <w:color w:val="001A34"/>
                <w:kern w:val="0"/>
                <w:sz w:val="24"/>
                <w:szCs w:val="24"/>
                <w:shd w:val="clear" w:color="auto" w:fill="FFFFFF"/>
                <w:lang w:val="kk-KZ"/>
                <w14:ligatures w14:val="none"/>
              </w:rPr>
              <w:t>, 2024-320 с.</w:t>
            </w:r>
          </w:p>
          <w:p w14:paraId="728293EF" w14:textId="4BBD682C" w:rsidR="000231D4" w:rsidRPr="000231D4" w:rsidRDefault="000231D4" w:rsidP="00C6654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sz w:val="24"/>
                <w:szCs w:val="24"/>
              </w:rPr>
              <w:t>19</w:t>
            </w:r>
            <w:r>
              <w:rPr>
                <w:rFonts w:ascii="Times New Roman" w:hAnsi="Times New Roman" w:cs="Times New Roman"/>
                <w:sz w:val="24"/>
                <w:szCs w:val="24"/>
                <w:lang w:val="kk-KZ"/>
              </w:rPr>
              <w:t xml:space="preserve">. </w:t>
            </w:r>
            <w:r w:rsidRPr="000231D4">
              <w:rPr>
                <w:rFonts w:ascii="Times New Roman" w:hAnsi="Times New Roman" w:cs="Times New Roman"/>
                <w:sz w:val="24"/>
                <w:szCs w:val="24"/>
              </w:rPr>
              <w:t xml:space="preserve">Котлер Филип, Армстронг Гари. Маркетинг </w:t>
            </w:r>
            <w:proofErr w:type="spellStart"/>
            <w:r w:rsidRPr="000231D4">
              <w:rPr>
                <w:rFonts w:ascii="Times New Roman" w:hAnsi="Times New Roman" w:cs="Times New Roman"/>
                <w:sz w:val="24"/>
                <w:szCs w:val="24"/>
              </w:rPr>
              <w:t>негіздері</w:t>
            </w:r>
            <w:proofErr w:type="spellEnd"/>
            <w:r w:rsidRPr="000231D4">
              <w:rPr>
                <w:rFonts w:ascii="Times New Roman" w:hAnsi="Times New Roman" w:cs="Times New Roman"/>
                <w:sz w:val="24"/>
                <w:szCs w:val="24"/>
              </w:rPr>
              <w:t>. Алматы: «</w:t>
            </w:r>
            <w:proofErr w:type="spellStart"/>
            <w:r w:rsidRPr="000231D4">
              <w:rPr>
                <w:rFonts w:ascii="Times New Roman" w:hAnsi="Times New Roman" w:cs="Times New Roman"/>
                <w:sz w:val="24"/>
                <w:szCs w:val="24"/>
              </w:rPr>
              <w:t>Ұлттық</w:t>
            </w:r>
            <w:proofErr w:type="spellEnd"/>
            <w:r w:rsidRPr="000231D4">
              <w:rPr>
                <w:rFonts w:ascii="Times New Roman" w:hAnsi="Times New Roman" w:cs="Times New Roman"/>
                <w:sz w:val="24"/>
                <w:szCs w:val="24"/>
              </w:rPr>
              <w:t xml:space="preserve"> </w:t>
            </w:r>
            <w:proofErr w:type="spellStart"/>
            <w:r w:rsidRPr="000231D4">
              <w:rPr>
                <w:rFonts w:ascii="Times New Roman" w:hAnsi="Times New Roman" w:cs="Times New Roman"/>
                <w:sz w:val="24"/>
                <w:szCs w:val="24"/>
              </w:rPr>
              <w:t>аударма</w:t>
            </w:r>
            <w:proofErr w:type="spellEnd"/>
            <w:r w:rsidRPr="000231D4">
              <w:rPr>
                <w:rFonts w:ascii="Times New Roman" w:hAnsi="Times New Roman" w:cs="Times New Roman"/>
                <w:sz w:val="24"/>
                <w:szCs w:val="24"/>
              </w:rPr>
              <w:t xml:space="preserve"> </w:t>
            </w:r>
            <w:proofErr w:type="spellStart"/>
            <w:r w:rsidRPr="000231D4">
              <w:rPr>
                <w:rFonts w:ascii="Times New Roman" w:hAnsi="Times New Roman" w:cs="Times New Roman"/>
                <w:sz w:val="24"/>
                <w:szCs w:val="24"/>
              </w:rPr>
              <w:t>бюросы</w:t>
            </w:r>
            <w:proofErr w:type="spellEnd"/>
            <w:r w:rsidRPr="000231D4">
              <w:rPr>
                <w:rFonts w:ascii="Times New Roman" w:hAnsi="Times New Roman" w:cs="Times New Roman"/>
                <w:sz w:val="24"/>
                <w:szCs w:val="24"/>
              </w:rPr>
              <w:t xml:space="preserve">» </w:t>
            </w:r>
            <w:proofErr w:type="spellStart"/>
            <w:r w:rsidRPr="000231D4">
              <w:rPr>
                <w:rFonts w:ascii="Times New Roman" w:hAnsi="Times New Roman" w:cs="Times New Roman"/>
                <w:sz w:val="24"/>
                <w:szCs w:val="24"/>
              </w:rPr>
              <w:t>қоғамдық</w:t>
            </w:r>
            <w:proofErr w:type="spellEnd"/>
            <w:r w:rsidRPr="000231D4">
              <w:rPr>
                <w:rFonts w:ascii="Times New Roman" w:hAnsi="Times New Roman" w:cs="Times New Roman"/>
                <w:sz w:val="24"/>
                <w:szCs w:val="24"/>
              </w:rPr>
              <w:t xml:space="preserve"> </w:t>
            </w:r>
            <w:proofErr w:type="spellStart"/>
            <w:r w:rsidRPr="000231D4">
              <w:rPr>
                <w:rFonts w:ascii="Times New Roman" w:hAnsi="Times New Roman" w:cs="Times New Roman"/>
                <w:sz w:val="24"/>
                <w:szCs w:val="24"/>
              </w:rPr>
              <w:t>қоры</w:t>
            </w:r>
            <w:proofErr w:type="spellEnd"/>
            <w:r w:rsidRPr="000231D4">
              <w:rPr>
                <w:rFonts w:ascii="Times New Roman" w:hAnsi="Times New Roman" w:cs="Times New Roman"/>
                <w:sz w:val="24"/>
                <w:szCs w:val="24"/>
              </w:rPr>
              <w:t>, 2019.- 736 б.</w:t>
            </w:r>
          </w:p>
          <w:p w14:paraId="2C6E4885" w14:textId="6634D5F4" w:rsidR="00DC0FCC" w:rsidRPr="009166E3" w:rsidRDefault="000231D4" w:rsidP="00C66547">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20</w:t>
            </w:r>
            <w:r w:rsidR="00DC0FCC" w:rsidRPr="009166E3">
              <w:rPr>
                <w:rFonts w:ascii="Times New Roman" w:hAnsi="Times New Roman" w:cs="Times New Roman"/>
                <w:kern w:val="0"/>
                <w:sz w:val="24"/>
                <w:szCs w:val="24"/>
                <w14:ligatures w14:val="none"/>
              </w:rPr>
              <w:t xml:space="preserve">. </w:t>
            </w:r>
            <w:r w:rsidR="00DC0FCC" w:rsidRPr="009166E3">
              <w:rPr>
                <w:rFonts w:ascii="Times New Roman" w:hAnsi="Times New Roman" w:cs="Times New Roman"/>
                <w:kern w:val="0"/>
                <w:sz w:val="24"/>
                <w:szCs w:val="24"/>
                <w:lang w:val="kk-KZ"/>
                <w14:ligatures w14:val="none"/>
              </w:rPr>
              <w:t>Круглов Д.В., Резникова О.С., Цыганкова И.В.  Стратегическое управление персоналом-М.: Юрайт, 2024. – 168 с.</w:t>
            </w:r>
          </w:p>
          <w:p w14:paraId="1DE0E43F" w14:textId="0250A865" w:rsidR="00DC0FCC" w:rsidRPr="009166E3" w:rsidRDefault="00DC0FCC" w:rsidP="00C66547">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14:ligatures w14:val="none"/>
              </w:rPr>
            </w:pPr>
            <w:r w:rsidRPr="009166E3">
              <w:rPr>
                <w:rFonts w:ascii="Times New Roman" w:eastAsiaTheme="majorEastAsia" w:hAnsi="Times New Roman" w:cs="Times New Roman"/>
                <w:color w:val="000000"/>
                <w:sz w:val="24"/>
                <w:szCs w:val="24"/>
                <w:shd w:val="clear" w:color="auto" w:fill="FFFFFF"/>
              </w:rPr>
              <w:t>2</w:t>
            </w:r>
            <w:r w:rsidR="000231D4">
              <w:rPr>
                <w:rFonts w:ascii="Times New Roman" w:eastAsiaTheme="majorEastAsia" w:hAnsi="Times New Roman" w:cs="Times New Roman"/>
                <w:color w:val="000000"/>
                <w:sz w:val="24"/>
                <w:szCs w:val="24"/>
                <w:shd w:val="clear" w:color="auto" w:fill="FFFFFF"/>
                <w:lang w:val="kk-KZ"/>
              </w:rPr>
              <w:t>1</w:t>
            </w:r>
            <w:r w:rsidRPr="009166E3">
              <w:rPr>
                <w:rFonts w:ascii="Times New Roman" w:eastAsiaTheme="majorEastAsia" w:hAnsi="Times New Roman" w:cs="Times New Roman"/>
                <w:color w:val="000000"/>
                <w:sz w:val="24"/>
                <w:szCs w:val="24"/>
                <w:shd w:val="clear" w:color="auto" w:fill="FFFFFF"/>
              </w:rPr>
              <w:t xml:space="preserve">. </w:t>
            </w:r>
            <w:r w:rsidRPr="009166E3">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9166E3">
              <w:rPr>
                <w:rFonts w:ascii="Times New Roman" w:eastAsia="Times New Roman" w:hAnsi="Times New Roman" w:cs="Times New Roman"/>
                <w:color w:val="101112"/>
                <w:kern w:val="36"/>
                <w:sz w:val="24"/>
                <w:szCs w:val="24"/>
                <w:lang w:eastAsia="ru-RU"/>
                <w14:ligatures w14:val="none"/>
              </w:rPr>
              <w:t>Стратегический менеджмент по Котлеру. Лучшие приемы и методы</w:t>
            </w:r>
            <w:r w:rsidRPr="009166E3">
              <w:rPr>
                <w:rFonts w:ascii="Times New Roman" w:eastAsia="Times New Roman" w:hAnsi="Times New Roman" w:cs="Times New Roman"/>
                <w:color w:val="101112"/>
                <w:kern w:val="36"/>
                <w:sz w:val="24"/>
                <w:szCs w:val="24"/>
                <w:lang w:val="kk-KZ" w:eastAsia="ru-RU"/>
                <w14:ligatures w14:val="none"/>
              </w:rPr>
              <w:t>-М.:</w:t>
            </w:r>
            <w:r w:rsidRPr="009166E3">
              <w:rPr>
                <w:rFonts w:ascii="Times New Roman" w:hAnsi="Times New Roman" w:cs="Times New Roman"/>
                <w:color w:val="000000" w:themeColor="text1"/>
                <w:kern w:val="0"/>
                <w:sz w:val="24"/>
                <w:szCs w:val="24"/>
                <w:lang w:val="kk-KZ"/>
                <w14:ligatures w14:val="none"/>
              </w:rPr>
              <w:t xml:space="preserve"> </w:t>
            </w:r>
            <w:hyperlink r:id="rId7" w:history="1">
              <w:r w:rsidRPr="009166E3">
                <w:rPr>
                  <w:rFonts w:ascii="Times New Roman" w:hAnsi="Times New Roman" w:cs="Times New Roman"/>
                  <w:color w:val="000000" w:themeColor="text1"/>
                  <w:kern w:val="0"/>
                  <w:sz w:val="24"/>
                  <w:szCs w:val="24"/>
                  <w:u w:val="single"/>
                  <w:shd w:val="clear" w:color="auto" w:fill="FFFFFF"/>
                  <w14:ligatures w14:val="none"/>
                </w:rPr>
                <w:t>Альпина Паблишер</w:t>
              </w:r>
            </w:hyperlink>
            <w:r w:rsidRPr="009166E3">
              <w:rPr>
                <w:rFonts w:ascii="Times New Roman" w:hAnsi="Times New Roman" w:cs="Times New Roman"/>
                <w:color w:val="000000" w:themeColor="text1"/>
                <w:kern w:val="0"/>
                <w:sz w:val="24"/>
                <w:szCs w:val="24"/>
                <w:lang w:val="kk-KZ"/>
                <w14:ligatures w14:val="none"/>
              </w:rPr>
              <w:t xml:space="preserve">, 2023 </w:t>
            </w:r>
            <w:r w:rsidRPr="009166E3">
              <w:rPr>
                <w:rFonts w:ascii="Times New Roman" w:hAnsi="Times New Roman" w:cs="Times New Roman"/>
                <w:kern w:val="0"/>
                <w:sz w:val="24"/>
                <w:szCs w:val="24"/>
                <w:lang w:val="kk-KZ"/>
                <w14:ligatures w14:val="none"/>
              </w:rPr>
              <w:t>-134 с.</w:t>
            </w:r>
          </w:p>
          <w:p w14:paraId="57A0F4C4" w14:textId="4D3B732E"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2</w:t>
            </w:r>
            <w:r w:rsidR="000231D4">
              <w:rPr>
                <w:rFonts w:ascii="Times New Roman" w:eastAsiaTheme="majorEastAsia" w:hAnsi="Times New Roman" w:cs="Times New Roman"/>
                <w:color w:val="000000"/>
                <w:sz w:val="24"/>
                <w:szCs w:val="24"/>
                <w:shd w:val="clear" w:color="auto" w:fill="FFFFFF"/>
                <w:lang w:val="kk-KZ"/>
              </w:rPr>
              <w:t>2</w:t>
            </w:r>
            <w:r w:rsidRPr="009166E3">
              <w:rPr>
                <w:rFonts w:ascii="Times New Roman" w:eastAsiaTheme="majorEastAsia" w:hAnsi="Times New Roman" w:cs="Times New Roman"/>
                <w:color w:val="000000"/>
                <w:sz w:val="24"/>
                <w:szCs w:val="24"/>
                <w:shd w:val="clear" w:color="auto" w:fill="FFFFFF"/>
              </w:rPr>
              <w:t>. Резник С.Д., Вдовина О.А., Сазыкина О.А.</w:t>
            </w:r>
            <w:r w:rsidRPr="009166E3">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54DADFAA" w14:textId="35583569"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2</w:t>
            </w:r>
            <w:r w:rsidR="000231D4">
              <w:rPr>
                <w:rFonts w:ascii="Times New Roman" w:hAnsi="Times New Roman" w:cs="Times New Roman"/>
                <w:kern w:val="0"/>
                <w:sz w:val="24"/>
                <w:szCs w:val="24"/>
                <w:lang w:val="kk-KZ"/>
                <w14:ligatures w14:val="none"/>
              </w:rPr>
              <w:t>3</w:t>
            </w:r>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kk-KZ"/>
                <w14:ligatures w14:val="none"/>
              </w:rPr>
              <w:t xml:space="preserve">Роберт М.Грант Современный стратегический анализ </w:t>
            </w:r>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kk-KZ"/>
                <w14:ligatures w14:val="none"/>
              </w:rPr>
              <w:t>Санкт</w:t>
            </w:r>
            <w:r w:rsidRPr="009166E3">
              <w:rPr>
                <w:rFonts w:ascii="Times New Roman" w:hAnsi="Times New Roman" w:cs="Times New Roman"/>
                <w:kern w:val="0"/>
                <w:sz w:val="24"/>
                <w:szCs w:val="24"/>
                <w14:ligatures w14:val="none"/>
              </w:rPr>
              <w:t>-</w:t>
            </w:r>
            <w:r w:rsidRPr="009166E3">
              <w:rPr>
                <w:rFonts w:ascii="Times New Roman" w:hAnsi="Times New Roman" w:cs="Times New Roman"/>
                <w:kern w:val="0"/>
                <w:sz w:val="24"/>
                <w:szCs w:val="24"/>
                <w:lang w:val="kk-KZ"/>
                <w14:ligatures w14:val="none"/>
              </w:rPr>
              <w:t xml:space="preserve">Петербург: Питер. </w:t>
            </w:r>
            <w:r w:rsidRPr="009166E3">
              <w:rPr>
                <w:rFonts w:ascii="Times New Roman" w:hAnsi="Times New Roman" w:cs="Times New Roman"/>
                <w:kern w:val="0"/>
                <w:sz w:val="24"/>
                <w:szCs w:val="24"/>
                <w14:ligatures w14:val="none"/>
              </w:rPr>
              <w:t xml:space="preserve">-1058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6BC35C24" w14:textId="3EDBD5CE"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2</w:t>
            </w:r>
            <w:r w:rsidR="000231D4">
              <w:rPr>
                <w:rFonts w:ascii="Times New Roman" w:hAnsi="Times New Roman" w:cs="Times New Roman"/>
                <w:kern w:val="0"/>
                <w:sz w:val="24"/>
                <w:szCs w:val="24"/>
                <w:lang w:val="kk-KZ"/>
                <w14:ligatures w14:val="none"/>
              </w:rPr>
              <w:t>4</w:t>
            </w:r>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kk-KZ"/>
                <w14:ligatures w14:val="none"/>
              </w:rPr>
              <w:t>Розенбаум-Эллиотт, Ричард Стратегиялық бренд менеджмент-Астана:: Ұлттық аударма бюросы, 2020-365 б.</w:t>
            </w:r>
          </w:p>
          <w:p w14:paraId="40B2B3AF" w14:textId="09FD0A78"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2</w:t>
            </w:r>
            <w:r w:rsidR="000231D4">
              <w:rPr>
                <w:rFonts w:ascii="Times New Roman" w:hAnsi="Times New Roman" w:cs="Times New Roman"/>
                <w:kern w:val="0"/>
                <w:sz w:val="24"/>
                <w:szCs w:val="24"/>
                <w:lang w:val="kk-KZ"/>
                <w14:ligatures w14:val="none"/>
              </w:rPr>
              <w:t>5</w:t>
            </w:r>
            <w:r w:rsidRPr="009166E3">
              <w:rPr>
                <w:rFonts w:ascii="Times New Roman" w:hAnsi="Times New Roman" w:cs="Times New Roman"/>
                <w:kern w:val="0"/>
                <w:sz w:val="24"/>
                <w:szCs w:val="24"/>
                <w14:ligatures w14:val="none"/>
              </w:rPr>
              <w:t xml:space="preserve">. </w:t>
            </w:r>
            <w:proofErr w:type="spellStart"/>
            <w:r w:rsidRPr="009166E3">
              <w:rPr>
                <w:rFonts w:ascii="Times New Roman" w:hAnsi="Times New Roman" w:cs="Times New Roman"/>
                <w:kern w:val="0"/>
                <w:sz w:val="24"/>
                <w:szCs w:val="24"/>
                <w14:ligatures w14:val="none"/>
              </w:rPr>
              <w:t>Ружанская</w:t>
            </w:r>
            <w:proofErr w:type="spellEnd"/>
            <w:r w:rsidRPr="009166E3">
              <w:rPr>
                <w:rFonts w:ascii="Times New Roman" w:hAnsi="Times New Roman" w:cs="Times New Roman"/>
                <w:kern w:val="0"/>
                <w:sz w:val="24"/>
                <w:szCs w:val="24"/>
                <w14:ligatures w14:val="none"/>
              </w:rPr>
              <w:t>, Л. С.</w:t>
            </w:r>
            <w:r w:rsidRPr="009166E3">
              <w:rPr>
                <w:rFonts w:ascii="Times New Roman" w:hAnsi="Times New Roman" w:cs="Times New Roman"/>
                <w:kern w:val="0"/>
                <w:sz w:val="24"/>
                <w:szCs w:val="24"/>
                <w:lang w:val="kk-KZ"/>
                <w14:ligatures w14:val="none"/>
              </w:rPr>
              <w:t xml:space="preserve">, Якимова Е.А., Зубакина Д.А. </w:t>
            </w:r>
            <w:r w:rsidRPr="009166E3">
              <w:rPr>
                <w:rFonts w:ascii="Times New Roman" w:hAnsi="Times New Roman" w:cs="Times New Roman"/>
                <w:kern w:val="0"/>
                <w:sz w:val="24"/>
                <w:szCs w:val="24"/>
                <w14:ligatures w14:val="none"/>
              </w:rPr>
              <w:t xml:space="preserve"> Стратегический менеджмент</w:t>
            </w:r>
            <w:r w:rsidRPr="009166E3">
              <w:rPr>
                <w:rFonts w:ascii="Times New Roman" w:hAnsi="Times New Roman" w:cs="Times New Roman"/>
                <w:kern w:val="0"/>
                <w:sz w:val="24"/>
                <w:szCs w:val="24"/>
                <w:lang w:val="kk-KZ"/>
                <w14:ligatures w14:val="none"/>
              </w:rPr>
              <w:t>-Екатеринбург: Урал. Университет, 2019-112 с.</w:t>
            </w:r>
          </w:p>
          <w:p w14:paraId="22A41BEA" w14:textId="23EFD22D"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2</w:t>
            </w:r>
            <w:r w:rsidR="000231D4">
              <w:rPr>
                <w:rFonts w:ascii="Times New Roman" w:hAnsi="Times New Roman" w:cs="Times New Roman"/>
                <w:kern w:val="0"/>
                <w:sz w:val="24"/>
                <w:szCs w:val="24"/>
                <w:lang w:val="kk-KZ"/>
                <w14:ligatures w14:val="none"/>
              </w:rPr>
              <w:t>6</w:t>
            </w:r>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kk-KZ"/>
                <w14:ligatures w14:val="none"/>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9166E3">
              <w:rPr>
                <w:rFonts w:ascii="Times New Roman" w:hAnsi="Times New Roman" w:cs="Times New Roman"/>
                <w:kern w:val="0"/>
                <w:sz w:val="24"/>
                <w:szCs w:val="24"/>
                <w14:ligatures w14:val="none"/>
              </w:rPr>
              <w:t xml:space="preserve">2024-154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0CCFA399" w14:textId="4889119E" w:rsidR="00DC0FCC" w:rsidRPr="009166E3" w:rsidRDefault="00DC0FCC" w:rsidP="00C66547">
            <w:pPr>
              <w:shd w:val="clear" w:color="auto" w:fill="FFFFFF"/>
              <w:spacing w:after="0" w:line="240" w:lineRule="auto"/>
              <w:textAlignment w:val="baseline"/>
              <w:rPr>
                <w:rFonts w:ascii="Times New Roman" w:eastAsia="Times New Roman" w:hAnsi="Times New Roman" w:cs="Times New Roman"/>
                <w:color w:val="70778F"/>
                <w:spacing w:val="6"/>
                <w:kern w:val="0"/>
                <w:sz w:val="24"/>
                <w:szCs w:val="24"/>
                <w:lang w:eastAsia="ru-RU"/>
                <w14:ligatures w14:val="none"/>
              </w:rPr>
            </w:pPr>
            <w:r w:rsidRPr="009166E3">
              <w:rPr>
                <w:rFonts w:ascii="Times New Roman" w:hAnsi="Times New Roman" w:cs="Times New Roman"/>
                <w:sz w:val="24"/>
                <w:szCs w:val="24"/>
              </w:rPr>
              <w:t>2</w:t>
            </w:r>
            <w:r w:rsidR="000231D4">
              <w:rPr>
                <w:rFonts w:ascii="Times New Roman" w:hAnsi="Times New Roman" w:cs="Times New Roman"/>
                <w:sz w:val="24"/>
                <w:szCs w:val="24"/>
                <w:lang w:val="kk-KZ"/>
              </w:rPr>
              <w:t>7</w:t>
            </w:r>
            <w:r w:rsidRPr="009166E3">
              <w:rPr>
                <w:rFonts w:ascii="Times New Roman" w:hAnsi="Times New Roman" w:cs="Times New Roman"/>
                <w:sz w:val="24"/>
                <w:szCs w:val="24"/>
              </w:rPr>
              <w:t xml:space="preserve">. </w:t>
            </w:r>
            <w:r w:rsidRPr="009166E3">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sidRPr="009166E3">
              <w:rPr>
                <w:rFonts w:ascii="Times New Roman" w:hAnsi="Times New Roman" w:cs="Times New Roman"/>
                <w:color w:val="000000" w:themeColor="text1"/>
                <w:kern w:val="0"/>
                <w:sz w:val="24"/>
                <w:szCs w:val="24"/>
                <w:lang w:val="kk-KZ"/>
                <w14:ligatures w14:val="none"/>
              </w:rPr>
              <w:t xml:space="preserve"> </w:t>
            </w:r>
            <w:hyperlink r:id="rId8" w:history="1">
              <w:r w:rsidRPr="009166E3">
                <w:rPr>
                  <w:rFonts w:ascii="Times New Roman" w:hAnsi="Times New Roman" w:cs="Times New Roman"/>
                  <w:color w:val="000000" w:themeColor="text1"/>
                  <w:kern w:val="0"/>
                  <w:sz w:val="24"/>
                  <w:szCs w:val="24"/>
                  <w:shd w:val="clear" w:color="auto" w:fill="FFFFFF"/>
                  <w14:ligatures w14:val="none"/>
                </w:rPr>
                <w:t>Альпина Паблишер</w:t>
              </w:r>
            </w:hyperlink>
            <w:r w:rsidRPr="009166E3">
              <w:rPr>
                <w:rFonts w:ascii="Times New Roman" w:hAnsi="Times New Roman" w:cs="Times New Roman"/>
                <w:color w:val="000000" w:themeColor="text1"/>
                <w:kern w:val="0"/>
                <w:sz w:val="24"/>
                <w:szCs w:val="24"/>
                <w:lang w:val="kk-KZ"/>
                <w14:ligatures w14:val="none"/>
              </w:rPr>
              <w:t xml:space="preserve">, </w:t>
            </w:r>
            <w:r w:rsidRPr="009166E3">
              <w:rPr>
                <w:rFonts w:ascii="Times New Roman" w:hAnsi="Times New Roman" w:cs="Times New Roman"/>
                <w:color w:val="000000" w:themeColor="text1"/>
                <w:kern w:val="0"/>
                <w:sz w:val="24"/>
                <w:szCs w:val="24"/>
                <w14:ligatures w14:val="none"/>
              </w:rPr>
              <w:t>2022</w:t>
            </w:r>
            <w:r w:rsidRPr="009166E3">
              <w:rPr>
                <w:rFonts w:ascii="Times New Roman" w:hAnsi="Times New Roman" w:cs="Times New Roman"/>
                <w:sz w:val="24"/>
                <w:szCs w:val="24"/>
                <w:lang w:val="kk-KZ"/>
              </w:rPr>
              <w:t xml:space="preserve"> </w:t>
            </w:r>
            <w:r w:rsidRPr="009166E3">
              <w:rPr>
                <w:rFonts w:ascii="Times New Roman" w:hAnsi="Times New Roman" w:cs="Times New Roman"/>
                <w:sz w:val="24"/>
                <w:szCs w:val="24"/>
              </w:rPr>
              <w:t>-210</w:t>
            </w:r>
            <w:r w:rsidRPr="009166E3">
              <w:rPr>
                <w:rFonts w:ascii="Times New Roman" w:hAnsi="Times New Roman" w:cs="Times New Roman"/>
                <w:sz w:val="24"/>
                <w:szCs w:val="24"/>
                <w:lang w:val="kk-KZ"/>
              </w:rPr>
              <w:t xml:space="preserve"> с.</w:t>
            </w:r>
            <w:r w:rsidRPr="009166E3">
              <w:rPr>
                <w:rFonts w:ascii="Times New Roman" w:eastAsia="Times New Roman" w:hAnsi="Times New Roman" w:cs="Times New Roman"/>
                <w:color w:val="70778F"/>
                <w:spacing w:val="6"/>
                <w:kern w:val="0"/>
                <w:sz w:val="24"/>
                <w:szCs w:val="24"/>
                <w:lang w:eastAsia="ru-RU"/>
                <w14:ligatures w14:val="none"/>
              </w:rPr>
              <w:br/>
            </w:r>
          </w:p>
          <w:p w14:paraId="14C3D1EB" w14:textId="77777777" w:rsidR="00DC0FCC" w:rsidRPr="009166E3" w:rsidRDefault="00DC0FCC" w:rsidP="00C66547">
            <w:pPr>
              <w:rPr>
                <w:rFonts w:ascii="Times New Roman" w:hAnsi="Times New Roman" w:cs="Times New Roman"/>
                <w:kern w:val="0"/>
                <w:sz w:val="24"/>
                <w:szCs w:val="24"/>
                <w14:ligatures w14:val="none"/>
              </w:rPr>
            </w:pPr>
          </w:p>
          <w:p w14:paraId="3758D3BA" w14:textId="77777777" w:rsidR="00DC0FCC" w:rsidRPr="009166E3" w:rsidRDefault="00DC0FCC" w:rsidP="00C66547">
            <w:pPr>
              <w:rPr>
                <w:rFonts w:ascii="Times New Roman" w:hAnsi="Times New Roman" w:cs="Times New Roman"/>
                <w:b/>
                <w:bCs/>
                <w:kern w:val="0"/>
                <w:sz w:val="24"/>
                <w:szCs w:val="24"/>
                <w:lang w:val="kk-KZ"/>
                <w14:ligatures w14:val="none"/>
              </w:rPr>
            </w:pPr>
          </w:p>
          <w:p w14:paraId="65BF589D" w14:textId="77777777" w:rsidR="00DC0FCC" w:rsidRPr="009166E3" w:rsidRDefault="00DC0FCC" w:rsidP="00C66547">
            <w:pPr>
              <w:rPr>
                <w:rFonts w:ascii="Times New Roman" w:hAnsi="Times New Roman" w:cs="Times New Roman"/>
                <w:b/>
                <w:bCs/>
                <w:kern w:val="0"/>
                <w:sz w:val="24"/>
                <w:szCs w:val="24"/>
                <w:lang w:val="kk-KZ"/>
                <w14:ligatures w14:val="none"/>
              </w:rPr>
            </w:pPr>
            <w:r w:rsidRPr="009166E3">
              <w:rPr>
                <w:rFonts w:ascii="Times New Roman" w:hAnsi="Times New Roman" w:cs="Times New Roman"/>
                <w:b/>
                <w:bCs/>
                <w:kern w:val="0"/>
                <w:sz w:val="24"/>
                <w:szCs w:val="24"/>
                <w:lang w:val="kk-KZ"/>
                <w14:ligatures w14:val="none"/>
              </w:rPr>
              <w:t>Қосымша әдебиеттер:</w:t>
            </w:r>
          </w:p>
          <w:p w14:paraId="78B77B4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200BFB0"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61C690A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9A7A4EB"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4F6E8DD5"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F4402A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F261462" w14:textId="77777777" w:rsidR="00DC0FCC" w:rsidRPr="009166E3" w:rsidRDefault="00DC0FCC" w:rsidP="00C66547">
            <w:pPr>
              <w:spacing w:after="0" w:line="240" w:lineRule="auto"/>
              <w:rPr>
                <w:rFonts w:ascii="Times New Roman" w:hAnsi="Times New Roman" w:cs="Times New Roman"/>
                <w:kern w:val="0"/>
                <w:sz w:val="21"/>
                <w:szCs w:val="21"/>
                <w:lang w:val="kk-KZ"/>
                <w14:ligatures w14:val="none"/>
              </w:rPr>
            </w:pPr>
            <w:r w:rsidRPr="009166E3">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2E8E665" w14:textId="77777777" w:rsidR="00DC0FCC" w:rsidRPr="009166E3" w:rsidRDefault="00DC0FCC" w:rsidP="00C66547">
            <w:pPr>
              <w:rPr>
                <w:rFonts w:ascii="Times New Roman" w:hAnsi="Times New Roman" w:cs="Times New Roman"/>
                <w:b/>
                <w:bCs/>
                <w:color w:val="000000"/>
                <w:kern w:val="0"/>
                <w:sz w:val="20"/>
                <w:szCs w:val="20"/>
                <w:lang w:val="kk-KZ"/>
                <w14:ligatures w14:val="none"/>
              </w:rPr>
            </w:pPr>
          </w:p>
          <w:p w14:paraId="3BDB6EA8" w14:textId="77777777" w:rsidR="00DC0FCC" w:rsidRPr="009166E3" w:rsidRDefault="00DC0FCC" w:rsidP="00C66547">
            <w:pPr>
              <w:rPr>
                <w:rFonts w:ascii="Times New Roman" w:hAnsi="Times New Roman" w:cs="Times New Roman"/>
                <w:b/>
                <w:bCs/>
                <w:color w:val="000000"/>
                <w:kern w:val="0"/>
                <w:sz w:val="20"/>
                <w:szCs w:val="20"/>
                <w:lang w:val="kk-KZ"/>
                <w14:ligatures w14:val="none"/>
              </w:rPr>
            </w:pPr>
            <w:r w:rsidRPr="009166E3">
              <w:rPr>
                <w:rFonts w:ascii="Times New Roman" w:hAnsi="Times New Roman" w:cs="Times New Roman"/>
                <w:b/>
                <w:bCs/>
                <w:color w:val="000000"/>
                <w:kern w:val="0"/>
                <w:sz w:val="20"/>
                <w:szCs w:val="20"/>
                <w:lang w:val="kk-KZ"/>
                <w14:ligatures w14:val="none"/>
              </w:rPr>
              <w:t>Интернет-ресурстар:</w:t>
            </w:r>
          </w:p>
          <w:p w14:paraId="6C310530"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color w:val="000000"/>
                <w:kern w:val="0"/>
                <w:sz w:val="24"/>
                <w:szCs w:val="24"/>
                <w:shd w:val="clear" w:color="auto" w:fill="FFFFFF"/>
                <w:lang w:val="kk-KZ"/>
                <w14:ligatures w14:val="none"/>
              </w:rPr>
              <w:t>1.URL: </w:t>
            </w:r>
            <w:bookmarkStart w:id="7" w:name="_Hlk186465122"/>
            <w:r w:rsidRPr="009166E3">
              <w:rPr>
                <w:kern w:val="0"/>
                <w:sz w:val="21"/>
                <w:szCs w:val="21"/>
                <w14:ligatures w14:val="none"/>
              </w:rPr>
              <w:fldChar w:fldCharType="begin"/>
            </w:r>
            <w:r w:rsidRPr="009166E3">
              <w:rPr>
                <w:kern w:val="0"/>
                <w:sz w:val="21"/>
                <w:szCs w:val="21"/>
                <w:lang w:val="kk-KZ"/>
                <w14:ligatures w14:val="none"/>
              </w:rPr>
              <w:instrText>HYPERLINK "https://urait.ru/bcode/544472" \t "_blank"</w:instrText>
            </w:r>
            <w:r w:rsidRPr="009166E3">
              <w:rPr>
                <w:kern w:val="0"/>
                <w:sz w:val="21"/>
                <w:szCs w:val="21"/>
                <w14:ligatures w14:val="none"/>
              </w:rPr>
            </w:r>
            <w:r w:rsidRPr="009166E3">
              <w:rPr>
                <w:kern w:val="0"/>
                <w:sz w:val="21"/>
                <w:szCs w:val="21"/>
                <w14:ligatures w14:val="none"/>
              </w:rPr>
              <w:fldChar w:fldCharType="separate"/>
            </w:r>
            <w:r w:rsidRPr="009166E3">
              <w:rPr>
                <w:rFonts w:ascii="Times New Roman" w:hAnsi="Times New Roman" w:cs="Times New Roman"/>
                <w:color w:val="486C97"/>
                <w:kern w:val="0"/>
                <w:sz w:val="24"/>
                <w:szCs w:val="24"/>
                <w:u w:val="single"/>
                <w:bdr w:val="single" w:sz="2" w:space="0" w:color="E5E7EB" w:frame="1"/>
                <w:shd w:val="clear" w:color="auto" w:fill="FFFFFF"/>
                <w:lang w:val="kk-KZ"/>
                <w14:ligatures w14:val="none"/>
              </w:rPr>
              <w:t>https://urait.ru/bcode/544472</w:t>
            </w:r>
            <w:r w:rsidRPr="009166E3">
              <w:rPr>
                <w:rFonts w:ascii="Times New Roman" w:hAnsi="Times New Roman" w:cs="Times New Roman"/>
                <w:color w:val="486C97"/>
                <w:kern w:val="0"/>
                <w:sz w:val="24"/>
                <w:szCs w:val="24"/>
                <w:u w:val="single"/>
                <w:bdr w:val="single" w:sz="2" w:space="0" w:color="E5E7EB" w:frame="1"/>
                <w:shd w:val="clear" w:color="auto" w:fill="FFFFFF"/>
                <w:lang w:val="kk-KZ"/>
                <w14:ligatures w14:val="none"/>
              </w:rPr>
              <w:fldChar w:fldCharType="end"/>
            </w:r>
            <w:r w:rsidRPr="009166E3">
              <w:rPr>
                <w:rFonts w:ascii="Times New Roman" w:hAnsi="Times New Roman" w:cs="Times New Roman"/>
                <w:color w:val="000000"/>
                <w:kern w:val="0"/>
                <w:sz w:val="24"/>
                <w:szCs w:val="24"/>
                <w:shd w:val="clear" w:color="auto" w:fill="FFFFFF"/>
                <w:lang w:val="kk-KZ"/>
                <w14:ligatures w14:val="none"/>
              </w:rPr>
              <w:t> </w:t>
            </w:r>
            <w:bookmarkEnd w:id="7"/>
          </w:p>
          <w:p w14:paraId="2FA0F155" w14:textId="77777777" w:rsidR="00DC0FCC" w:rsidRPr="009166E3" w:rsidRDefault="00DC0FCC" w:rsidP="00C66547">
            <w:pPr>
              <w:spacing w:after="0" w:line="240" w:lineRule="auto"/>
              <w:contextualSpacing/>
              <w:rPr>
                <w:rFonts w:ascii="Times New Roman" w:hAnsi="Times New Roman" w:cs="Times New Roman"/>
                <w:color w:val="212529"/>
                <w:sz w:val="20"/>
                <w:szCs w:val="20"/>
                <w:shd w:val="clear" w:color="auto" w:fill="F8F9FA"/>
                <w:lang w:val="en-GB"/>
              </w:rPr>
            </w:pPr>
            <w:r w:rsidRPr="009166E3">
              <w:rPr>
                <w:rFonts w:ascii="Times New Roman" w:eastAsia="Times New Roman" w:hAnsi="Times New Roman" w:cs="Times New Roman"/>
                <w:color w:val="000000" w:themeColor="text1"/>
                <w:sz w:val="20"/>
                <w:szCs w:val="20"/>
                <w:lang w:val="kk-KZ"/>
              </w:rPr>
              <w:t>2.</w:t>
            </w:r>
            <w:r w:rsidRPr="009166E3">
              <w:rPr>
                <w:rFonts w:ascii="Times New Roman" w:hAnsi="Times New Roman" w:cs="Times New Roman"/>
                <w:color w:val="212529"/>
                <w:sz w:val="20"/>
                <w:szCs w:val="20"/>
                <w:shd w:val="clear" w:color="auto" w:fill="F8F9FA"/>
                <w:lang w:val="kk-KZ"/>
              </w:rPr>
              <w:t xml:space="preserve">  </w:t>
            </w:r>
            <w:r w:rsidRPr="009166E3">
              <w:rPr>
                <w:rFonts w:ascii="Times New Roman" w:hAnsi="Times New Roman" w:cs="Times New Roman"/>
                <w:color w:val="000000"/>
                <w:sz w:val="24"/>
                <w:szCs w:val="24"/>
                <w:shd w:val="clear" w:color="auto" w:fill="FFFFFF"/>
                <w:lang w:val="kk-KZ"/>
              </w:rPr>
              <w:t>URL: </w:t>
            </w:r>
            <w:r w:rsidRPr="009166E3">
              <w:rPr>
                <w:rFonts w:ascii="Times New Roman" w:hAnsi="Times New Roman" w:cs="Times New Roman"/>
                <w:color w:val="212529"/>
                <w:sz w:val="20"/>
                <w:szCs w:val="20"/>
                <w:shd w:val="clear" w:color="auto" w:fill="F8F9FA"/>
                <w:lang w:val="en-GB"/>
              </w:rPr>
              <w:t xml:space="preserve"> </w:t>
            </w:r>
            <w:hyperlink r:id="rId9" w:tgtFrame="_blank" w:history="1">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w:t>
              </w:r>
            </w:hyperlink>
            <w:r w:rsidRPr="009166E3">
              <w:rPr>
                <w:rFonts w:ascii="Times New Roman" w:hAnsi="Times New Roman" w:cs="Times New Roman"/>
                <w:color w:val="486C97"/>
                <w:sz w:val="24"/>
                <w:szCs w:val="24"/>
                <w:u w:val="single"/>
                <w:bdr w:val="single" w:sz="2" w:space="0" w:color="E5E7EB" w:frame="1"/>
                <w:shd w:val="clear" w:color="auto" w:fill="FFFFFF"/>
                <w:lang w:val="en-GB"/>
              </w:rPr>
              <w:t>538640</w:t>
            </w:r>
            <w:r w:rsidRPr="009166E3">
              <w:rPr>
                <w:rFonts w:ascii="Times New Roman" w:hAnsi="Times New Roman" w:cs="Times New Roman"/>
                <w:color w:val="000000"/>
                <w:sz w:val="24"/>
                <w:szCs w:val="24"/>
                <w:shd w:val="clear" w:color="auto" w:fill="FFFFFF"/>
                <w:lang w:val="kk-KZ"/>
              </w:rPr>
              <w:t> </w:t>
            </w:r>
          </w:p>
          <w:p w14:paraId="4C571D20" w14:textId="77777777" w:rsidR="00DC0FCC" w:rsidRPr="009166E3" w:rsidRDefault="00DC0FCC" w:rsidP="00C66547">
            <w:pPr>
              <w:numPr>
                <w:ilvl w:val="0"/>
                <w:numId w:val="3"/>
              </w:numPr>
              <w:spacing w:after="0" w:line="240" w:lineRule="auto"/>
              <w:ind w:left="59" w:hanging="59"/>
              <w:contextualSpacing/>
              <w:rPr>
                <w:rFonts w:ascii="Times New Roman" w:hAnsi="Times New Roman" w:cs="Times New Roman"/>
                <w:sz w:val="20"/>
                <w:szCs w:val="20"/>
                <w:lang w:val="en-US"/>
              </w:rPr>
            </w:pPr>
            <w:r w:rsidRPr="009166E3">
              <w:rPr>
                <w:rFonts w:ascii="Times New Roman" w:hAnsi="Times New Roman" w:cs="Times New Roman"/>
                <w:sz w:val="20"/>
                <w:szCs w:val="20"/>
                <w:shd w:val="clear" w:color="auto" w:fill="FFFFFF"/>
                <w:lang w:val="en-US"/>
              </w:rPr>
              <w:t>&lt;</w:t>
            </w:r>
            <w:hyperlink r:id="rId10" w:history="1">
              <w:r w:rsidRPr="009166E3">
                <w:rPr>
                  <w:rStyle w:val="af"/>
                  <w:rFonts w:ascii="Times New Roman" w:hAnsi="Times New Roman" w:cs="Times New Roman"/>
                  <w:sz w:val="20"/>
                  <w:szCs w:val="20"/>
                  <w:shd w:val="clear" w:color="auto" w:fill="FFFFFF"/>
                  <w:lang w:val="en-US"/>
                </w:rPr>
                <w:t>https://journals.csu.ru/index.php/management/article/view/1614</w:t>
              </w:r>
            </w:hyperlink>
          </w:p>
          <w:p w14:paraId="450526E5" w14:textId="77777777" w:rsidR="00DC0FCC" w:rsidRPr="009166E3" w:rsidRDefault="00DC0FCC" w:rsidP="00C66547">
            <w:pPr>
              <w:numPr>
                <w:ilvl w:val="0"/>
                <w:numId w:val="3"/>
              </w:numPr>
              <w:spacing w:after="0" w:line="240" w:lineRule="auto"/>
              <w:ind w:left="59" w:hanging="59"/>
              <w:contextualSpacing/>
              <w:rPr>
                <w:rFonts w:ascii="Times New Roman" w:hAnsi="Times New Roman" w:cs="Times New Roman"/>
                <w:color w:val="000000"/>
                <w:sz w:val="20"/>
                <w:szCs w:val="20"/>
                <w:shd w:val="clear" w:color="auto" w:fill="FFFFFF"/>
                <w:lang w:val="en-US"/>
              </w:rPr>
            </w:pPr>
            <w:r w:rsidRPr="009166E3">
              <w:rPr>
                <w:rFonts w:ascii="Times New Roman" w:hAnsi="Times New Roman" w:cs="Times New Roman"/>
                <w:color w:val="212529"/>
                <w:sz w:val="20"/>
                <w:szCs w:val="20"/>
                <w:shd w:val="clear" w:color="auto" w:fill="F8F9FA"/>
                <w:lang w:val="en-US"/>
              </w:rPr>
              <w:t>IPR SMART : [</w:t>
            </w:r>
            <w:r w:rsidRPr="009166E3">
              <w:rPr>
                <w:rFonts w:ascii="Times New Roman" w:hAnsi="Times New Roman" w:cs="Times New Roman"/>
                <w:color w:val="212529"/>
                <w:sz w:val="20"/>
                <w:szCs w:val="20"/>
                <w:shd w:val="clear" w:color="auto" w:fill="F8F9FA"/>
              </w:rPr>
              <w:t>сайт</w:t>
            </w:r>
            <w:r w:rsidRPr="009166E3">
              <w:rPr>
                <w:rFonts w:ascii="Times New Roman" w:hAnsi="Times New Roman" w:cs="Times New Roman"/>
                <w:color w:val="212529"/>
                <w:sz w:val="20"/>
                <w:szCs w:val="20"/>
                <w:shd w:val="clear" w:color="auto" w:fill="F8F9FA"/>
                <w:lang w:val="en-US"/>
              </w:rPr>
              <w:t>]. — URL: https://www.iprbookshop.ru/121365.htm</w:t>
            </w:r>
          </w:p>
          <w:p w14:paraId="71B209F6" w14:textId="77777777" w:rsidR="00DC0FCC" w:rsidRPr="009166E3" w:rsidRDefault="00DC0FCC" w:rsidP="00C66547">
            <w:pPr>
              <w:spacing w:after="0" w:line="240" w:lineRule="auto"/>
              <w:rPr>
                <w:rFonts w:ascii="Times New Roman" w:eastAsia="Times New Roman" w:hAnsi="Times New Roman" w:cs="Times New Roman"/>
                <w:b/>
                <w:bCs/>
                <w:color w:val="000000" w:themeColor="text1"/>
                <w:kern w:val="0"/>
                <w:sz w:val="20"/>
                <w:szCs w:val="20"/>
                <w:lang w:val="en-GB"/>
                <w14:ligatures w14:val="none"/>
              </w:rPr>
            </w:pPr>
          </w:p>
          <w:p w14:paraId="56351C59" w14:textId="77777777" w:rsidR="00DC0FCC" w:rsidRPr="009166E3" w:rsidRDefault="00DC0FCC" w:rsidP="00C66547">
            <w:pPr>
              <w:spacing w:after="0" w:line="240" w:lineRule="auto"/>
              <w:rPr>
                <w:rFonts w:ascii="Times New Roman" w:eastAsia="Times New Roman" w:hAnsi="Times New Roman" w:cs="Times New Roman"/>
                <w:b/>
                <w:bCs/>
                <w:color w:val="000000" w:themeColor="text1"/>
                <w:kern w:val="0"/>
                <w:sz w:val="20"/>
                <w:szCs w:val="20"/>
                <w:lang w:val="kk-KZ"/>
                <w14:ligatures w14:val="none"/>
              </w:rPr>
            </w:pPr>
            <w:r w:rsidRPr="009166E3">
              <w:rPr>
                <w:rFonts w:ascii="Times New Roman" w:eastAsia="Times New Roman" w:hAnsi="Times New Roman" w:cs="Times New Roman"/>
                <w:b/>
                <w:bCs/>
                <w:color w:val="000000" w:themeColor="text1"/>
                <w:kern w:val="0"/>
                <w:sz w:val="20"/>
                <w:szCs w:val="20"/>
                <w:lang w:val="kk-KZ"/>
                <w14:ligatures w14:val="none"/>
              </w:rPr>
              <w:t>Зерттеушілік инфрақұрылымы</w:t>
            </w:r>
          </w:p>
          <w:p w14:paraId="4E8D7772" w14:textId="6D406F79" w:rsidR="00DC0FCC" w:rsidRPr="009166E3" w:rsidRDefault="00DC0FCC" w:rsidP="00C66547">
            <w:pPr>
              <w:spacing w:after="0" w:line="240" w:lineRule="auto"/>
              <w:rPr>
                <w:rFonts w:ascii="Times New Roman" w:eastAsia="Times New Roman" w:hAnsi="Times New Roman" w:cs="Times New Roman"/>
                <w:color w:val="000000" w:themeColor="text1"/>
                <w:kern w:val="0"/>
                <w:sz w:val="20"/>
                <w:szCs w:val="20"/>
                <w:lang w:val="kk-KZ"/>
                <w14:ligatures w14:val="none"/>
              </w:rPr>
            </w:pPr>
            <w:r w:rsidRPr="009166E3">
              <w:rPr>
                <w:rFonts w:ascii="Times New Roman" w:eastAsia="Times New Roman" w:hAnsi="Times New Roman" w:cs="Times New Roman"/>
                <w:color w:val="000000" w:themeColor="text1"/>
                <w:kern w:val="0"/>
                <w:sz w:val="20"/>
                <w:szCs w:val="20"/>
                <w:lang w:val="kk-KZ"/>
                <w14:ligatures w14:val="none"/>
              </w:rPr>
              <w:t xml:space="preserve">1. Аудитория </w:t>
            </w:r>
            <w:r w:rsidR="009202D1">
              <w:rPr>
                <w:rFonts w:ascii="Times New Roman" w:eastAsia="Times New Roman" w:hAnsi="Times New Roman" w:cs="Times New Roman"/>
                <w:color w:val="000000" w:themeColor="text1"/>
                <w:kern w:val="0"/>
                <w:sz w:val="20"/>
                <w:szCs w:val="20"/>
                <w:lang w:val="kk-KZ"/>
                <w14:ligatures w14:val="none"/>
              </w:rPr>
              <w:t>220</w:t>
            </w:r>
          </w:p>
          <w:p w14:paraId="242C2695" w14:textId="7CF885CF" w:rsidR="00DC0FCC" w:rsidRPr="009166E3" w:rsidRDefault="00DC0FCC" w:rsidP="00C66547">
            <w:pPr>
              <w:ind w:left="59"/>
              <w:contextualSpacing/>
              <w:rPr>
                <w:rFonts w:ascii="Times New Roman" w:hAnsi="Times New Roman" w:cs="Times New Roman"/>
                <w:sz w:val="20"/>
                <w:szCs w:val="20"/>
                <w:lang w:val="kk-KZ"/>
              </w:rPr>
            </w:pPr>
            <w:r w:rsidRPr="009166E3">
              <w:rPr>
                <w:rFonts w:ascii="Times New Roman" w:eastAsia="Times New Roman" w:hAnsi="Times New Roman" w:cs="Times New Roman"/>
                <w:color w:val="000000" w:themeColor="text1"/>
                <w:sz w:val="20"/>
                <w:szCs w:val="20"/>
                <w:lang w:val="kk-KZ"/>
              </w:rPr>
              <w:t xml:space="preserve">2.  Дәріс залы - </w:t>
            </w:r>
            <w:r w:rsidR="009202D1">
              <w:rPr>
                <w:rFonts w:ascii="Times New Roman" w:eastAsia="Times New Roman" w:hAnsi="Times New Roman" w:cs="Times New Roman"/>
                <w:color w:val="000000" w:themeColor="text1"/>
                <w:sz w:val="20"/>
                <w:szCs w:val="20"/>
                <w:lang w:val="kk-KZ"/>
              </w:rPr>
              <w:t>220</w:t>
            </w:r>
          </w:p>
          <w:p w14:paraId="4CD0F79F" w14:textId="77777777" w:rsidR="00DC0FCC" w:rsidRPr="003D60D8" w:rsidRDefault="00DC0FCC" w:rsidP="00C66547">
            <w:pPr>
              <w:ind w:left="59"/>
              <w:contextualSpacing/>
              <w:rPr>
                <w:rFonts w:ascii="Times New Roman" w:hAnsi="Times New Roman" w:cs="Times New Roman"/>
                <w:b/>
                <w:bCs/>
                <w:sz w:val="20"/>
                <w:szCs w:val="20"/>
                <w:lang w:val="kk-KZ"/>
              </w:rPr>
            </w:pPr>
          </w:p>
        </w:tc>
      </w:tr>
      <w:bookmarkEnd w:id="5"/>
      <w:tr w:rsidR="008A5E32" w:rsidRPr="00762F30" w14:paraId="68DBE230" w14:textId="77777777" w:rsidTr="003A30B8">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B600FE8" w14:textId="77777777" w:rsidR="008A5E32" w:rsidRPr="00C85C78" w:rsidRDefault="008A5E32" w:rsidP="003A30B8">
            <w:pPr>
              <w:spacing w:after="0" w:line="240" w:lineRule="auto"/>
              <w:rPr>
                <w:rFonts w:ascii="Times New Roman" w:hAnsi="Times New Roman" w:cs="Times New Roman"/>
                <w:b/>
                <w:sz w:val="20"/>
                <w:szCs w:val="20"/>
                <w:lang w:val="kk-KZ"/>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4F1B6D" w14:textId="77777777" w:rsidR="008A5E32" w:rsidRPr="003D60D8" w:rsidRDefault="008A5E32" w:rsidP="009166E3">
            <w:pPr>
              <w:ind w:left="59"/>
              <w:contextualSpacing/>
              <w:rPr>
                <w:rFonts w:ascii="Times New Roman" w:hAnsi="Times New Roman" w:cs="Times New Roman"/>
                <w:b/>
                <w:bCs/>
                <w:sz w:val="20"/>
                <w:szCs w:val="20"/>
                <w:lang w:val="kk-KZ"/>
              </w:rPr>
            </w:pPr>
          </w:p>
        </w:tc>
      </w:tr>
    </w:tbl>
    <w:p w14:paraId="417C2F16"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073B32" w:rsidRPr="00C85C78" w14:paraId="0779D8C4" w14:textId="77777777" w:rsidTr="003A30B8">
        <w:tc>
          <w:tcPr>
            <w:tcW w:w="1844" w:type="dxa"/>
            <w:gridSpan w:val="2"/>
            <w:tcBorders>
              <w:top w:val="single" w:sz="4" w:space="0" w:color="000000"/>
              <w:left w:val="single" w:sz="4" w:space="0" w:color="000000"/>
              <w:bottom w:val="single" w:sz="4" w:space="0" w:color="000000"/>
              <w:right w:val="single" w:sz="4" w:space="0" w:color="000000"/>
            </w:tcBorders>
            <w:hideMark/>
          </w:tcPr>
          <w:p w14:paraId="54272B31"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Пәннің </w:t>
            </w:r>
          </w:p>
          <w:p w14:paraId="7DB0EC96"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а</w:t>
            </w:r>
            <w:r w:rsidRPr="00C85C78">
              <w:rPr>
                <w:rFonts w:ascii="Times New Roman" w:hAnsi="Times New Roman" w:cs="Times New Roman"/>
                <w:b/>
                <w:sz w:val="20"/>
                <w:szCs w:val="20"/>
              </w:rPr>
              <w:t>ка</w:t>
            </w:r>
            <w:r w:rsidRPr="00C85C78">
              <w:rPr>
                <w:rFonts w:ascii="Times New Roman" w:hAnsi="Times New Roman" w:cs="Times New Roman"/>
                <w:b/>
                <w:sz w:val="20"/>
                <w:szCs w:val="20"/>
                <w:lang w:val="kk-KZ"/>
              </w:rPr>
              <w:t xml:space="preserve">демиялық </w:t>
            </w:r>
          </w:p>
          <w:p w14:paraId="07712504"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1AA5BAEF"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rPr>
              <w:t>П</w:t>
            </w:r>
            <w:r w:rsidRPr="00C85C78">
              <w:rPr>
                <w:rFonts w:ascii="Times New Roman" w:hAnsi="Times New Roman" w:cs="Times New Roman"/>
                <w:sz w:val="20"/>
                <w:szCs w:val="20"/>
                <w:lang w:val="kk-KZ"/>
              </w:rPr>
              <w:t xml:space="preserve">әннің </w:t>
            </w:r>
            <w:r w:rsidRPr="00C85C78">
              <w:rPr>
                <w:rFonts w:ascii="Times New Roman" w:hAnsi="Times New Roman" w:cs="Times New Roman"/>
                <w:sz w:val="20"/>
                <w:szCs w:val="20"/>
              </w:rPr>
              <w:t>академия</w:t>
            </w:r>
            <w:r w:rsidRPr="00C85C78">
              <w:rPr>
                <w:rFonts w:ascii="Times New Roman" w:hAnsi="Times New Roman" w:cs="Times New Roman"/>
                <w:sz w:val="20"/>
                <w:szCs w:val="20"/>
                <w:lang w:val="kk-KZ"/>
              </w:rPr>
              <w:t>лық</w:t>
            </w:r>
            <w:r w:rsidRPr="00C85C78">
              <w:rPr>
                <w:rFonts w:ascii="Times New Roman" w:hAnsi="Times New Roman" w:cs="Times New Roman"/>
                <w:sz w:val="20"/>
                <w:szCs w:val="20"/>
              </w:rPr>
              <w:t xml:space="preserve"> сая</w:t>
            </w:r>
            <w:r w:rsidRPr="00C85C78">
              <w:rPr>
                <w:rFonts w:ascii="Times New Roman" w:hAnsi="Times New Roman" w:cs="Times New Roman"/>
                <w:sz w:val="20"/>
                <w:szCs w:val="20"/>
                <w:lang w:val="kk-KZ"/>
              </w:rPr>
              <w:t>саты</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ә</w:t>
            </w:r>
            <w:r w:rsidRPr="00C85C78">
              <w:rPr>
                <w:rFonts w:ascii="Times New Roman" w:hAnsi="Times New Roman" w:cs="Times New Roman"/>
                <w:sz w:val="20"/>
                <w:szCs w:val="20"/>
              </w:rPr>
              <w:t>л-Фараби а</w:t>
            </w:r>
            <w:r w:rsidRPr="00C85C78">
              <w:rPr>
                <w:rFonts w:ascii="Times New Roman" w:hAnsi="Times New Roman" w:cs="Times New Roman"/>
                <w:sz w:val="20"/>
                <w:szCs w:val="20"/>
                <w:lang w:val="kk-KZ"/>
              </w:rPr>
              <w:t>тындағы</w:t>
            </w:r>
            <w:r w:rsidRPr="00C85C78">
              <w:rPr>
                <w:rFonts w:ascii="Times New Roman" w:hAnsi="Times New Roman" w:cs="Times New Roman"/>
                <w:sz w:val="20"/>
                <w:szCs w:val="20"/>
              </w:rPr>
              <w:t xml:space="preserve"> Қ</w:t>
            </w:r>
            <w:r w:rsidRPr="00C85C78">
              <w:rPr>
                <w:rFonts w:ascii="Times New Roman" w:hAnsi="Times New Roman" w:cs="Times New Roman"/>
                <w:sz w:val="20"/>
                <w:szCs w:val="20"/>
                <w:lang w:val="kk-KZ"/>
              </w:rPr>
              <w:t>азҰУ</w:t>
            </w:r>
            <w:r w:rsidRPr="00C85C78">
              <w:rPr>
                <w:rFonts w:ascii="Times New Roman" w:hAnsi="Times New Roman" w:cs="Times New Roman"/>
                <w:sz w:val="20"/>
                <w:szCs w:val="20"/>
              </w:rPr>
              <w:t>-д</w:t>
            </w:r>
            <w:r w:rsidRPr="00C85C78">
              <w:rPr>
                <w:rFonts w:ascii="Times New Roman" w:hAnsi="Times New Roman" w:cs="Times New Roman"/>
                <w:sz w:val="20"/>
                <w:szCs w:val="20"/>
                <w:lang w:val="kk-KZ"/>
              </w:rPr>
              <w:t>ың</w:t>
            </w:r>
            <w:r w:rsidRPr="00C85C78">
              <w:rPr>
                <w:rFonts w:ascii="Times New Roman" w:hAnsi="Times New Roman" w:cs="Times New Roman"/>
                <w:sz w:val="20"/>
                <w:szCs w:val="20"/>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және</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адалдық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айқындалады</w:t>
            </w:r>
            <w:r w:rsidRPr="00C85C78">
              <w:rPr>
                <w:rFonts w:ascii="Times New Roman" w:hAnsi="Times New Roman" w:cs="Times New Roman"/>
                <w:sz w:val="20"/>
                <w:szCs w:val="20"/>
              </w:rPr>
              <w:t xml:space="preserve">. </w:t>
            </w:r>
          </w:p>
          <w:p w14:paraId="63012A4E"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Құжаттар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Univer</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И</w:t>
            </w:r>
            <w:r w:rsidRPr="00C85C78">
              <w:rPr>
                <w:rFonts w:ascii="Times New Roman" w:hAnsi="Times New Roman" w:cs="Times New Roman"/>
                <w:sz w:val="20"/>
                <w:szCs w:val="20"/>
              </w:rPr>
              <w:t xml:space="preserve">Ж </w:t>
            </w:r>
            <w:proofErr w:type="spellStart"/>
            <w:r w:rsidRPr="00C85C78">
              <w:rPr>
                <w:rFonts w:ascii="Times New Roman" w:hAnsi="Times New Roman" w:cs="Times New Roman"/>
                <w:sz w:val="20"/>
                <w:szCs w:val="20"/>
              </w:rPr>
              <w:t>басты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бетінде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қолжетімді</w:t>
            </w:r>
            <w:proofErr w:type="spellEnd"/>
            <w:r w:rsidRPr="00C85C78">
              <w:rPr>
                <w:rFonts w:ascii="Times New Roman" w:hAnsi="Times New Roman" w:cs="Times New Roman"/>
                <w:sz w:val="20"/>
                <w:szCs w:val="20"/>
              </w:rPr>
              <w:t>.</w:t>
            </w:r>
          </w:p>
          <w:p w14:paraId="3EC0D71D"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b/>
                <w:bCs/>
                <w:sz w:val="20"/>
                <w:szCs w:val="20"/>
              </w:rPr>
              <w:t>Ғылым</w:t>
            </w:r>
            <w:proofErr w:type="spellEnd"/>
            <w:r w:rsidRPr="00C85C78">
              <w:rPr>
                <w:rFonts w:ascii="Times New Roman" w:hAnsi="Times New Roman" w:cs="Times New Roman"/>
                <w:b/>
                <w:bCs/>
                <w:sz w:val="20"/>
                <w:szCs w:val="20"/>
              </w:rPr>
              <w:t xml:space="preserve"> мен </w:t>
            </w:r>
            <w:proofErr w:type="spellStart"/>
            <w:r w:rsidRPr="00C85C78">
              <w:rPr>
                <w:rFonts w:ascii="Times New Roman" w:hAnsi="Times New Roman" w:cs="Times New Roman"/>
                <w:b/>
                <w:bCs/>
                <w:sz w:val="20"/>
                <w:szCs w:val="20"/>
              </w:rPr>
              <w:t>білімнің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интеграциясы</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Студенттердің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магистранттардың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докторанттардың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 xml:space="preserve"> бұл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үдерісін</w:t>
            </w:r>
            <w:proofErr w:type="spellEnd"/>
            <w:r w:rsidRPr="00C85C78">
              <w:rPr>
                <w:rFonts w:ascii="Times New Roman" w:hAnsi="Times New Roman" w:cs="Times New Roman"/>
                <w:sz w:val="20"/>
                <w:szCs w:val="20"/>
                <w:lang w:val="kk-KZ"/>
              </w:rPr>
              <w:t>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тереңде</w:t>
            </w:r>
            <w:proofErr w:type="spellEnd"/>
            <w:r w:rsidRPr="00C85C78">
              <w:rPr>
                <w:rFonts w:ascii="Times New Roman" w:hAnsi="Times New Roman" w:cs="Times New Roman"/>
                <w:sz w:val="20"/>
                <w:szCs w:val="20"/>
                <w:lang w:val="kk-KZ"/>
              </w:rPr>
              <w:t>тілуі</w:t>
            </w:r>
            <w:r w:rsidRPr="00C85C78">
              <w:rPr>
                <w:rFonts w:ascii="Times New Roman" w:hAnsi="Times New Roman" w:cs="Times New Roman"/>
                <w:sz w:val="20"/>
                <w:szCs w:val="20"/>
              </w:rPr>
              <w:t xml:space="preserve">. Ол </w:t>
            </w:r>
            <w:proofErr w:type="spellStart"/>
            <w:r w:rsidRPr="00C85C78">
              <w:rPr>
                <w:rFonts w:ascii="Times New Roman" w:hAnsi="Times New Roman" w:cs="Times New Roman"/>
                <w:sz w:val="20"/>
                <w:szCs w:val="20"/>
              </w:rPr>
              <w:t>тікелей</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кафедраларда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зертханаларда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университеттің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жобалау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бөлімшелерінде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студенттік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ғылыми-техникалық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бірлестіктер</w:t>
            </w:r>
            <w:proofErr w:type="spellEnd"/>
            <w:r w:rsidRPr="00C85C78">
              <w:rPr>
                <w:rFonts w:ascii="Times New Roman" w:hAnsi="Times New Roman" w:cs="Times New Roman"/>
                <w:sz w:val="20"/>
                <w:szCs w:val="20"/>
                <w:lang w:val="kk-KZ"/>
              </w:rPr>
              <w:t>ін</w:t>
            </w:r>
            <w:r w:rsidRPr="00C85C78">
              <w:rPr>
                <w:rFonts w:ascii="Times New Roman" w:hAnsi="Times New Roman" w:cs="Times New Roman"/>
                <w:sz w:val="20"/>
                <w:szCs w:val="20"/>
              </w:rPr>
              <w:t xml:space="preserve">де </w:t>
            </w:r>
            <w:proofErr w:type="spellStart"/>
            <w:r w:rsidRPr="00C85C78">
              <w:rPr>
                <w:rFonts w:ascii="Times New Roman" w:hAnsi="Times New Roman" w:cs="Times New Roman"/>
                <w:sz w:val="20"/>
                <w:szCs w:val="20"/>
              </w:rPr>
              <w:t>ұйымдастырылады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берудің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деңгейлеріндегі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алушылардың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өзіндік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заманауи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ақпараттық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технологияларды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қолдана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отырып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жаңа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негізінде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дағдылары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құзыреттіліктерін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дамытуға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бағытталған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университетінің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оқытушысы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ғ</w:t>
            </w:r>
            <w:proofErr w:type="spellStart"/>
            <w:r w:rsidRPr="00C85C78">
              <w:rPr>
                <w:rFonts w:ascii="Times New Roman" w:hAnsi="Times New Roman" w:cs="Times New Roman"/>
                <w:sz w:val="20"/>
                <w:szCs w:val="20"/>
              </w:rPr>
              <w:t>ылыми</w:t>
            </w:r>
            <w:proofErr w:type="spellEnd"/>
            <w:r w:rsidRPr="00C85C78">
              <w:rPr>
                <w:rFonts w:ascii="Times New Roman" w:hAnsi="Times New Roman" w:cs="Times New Roman"/>
                <w:sz w:val="20"/>
                <w:szCs w:val="20"/>
                <w:lang w:val="kk-KZ"/>
              </w:rPr>
              <w:t>-зерттеу</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інің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нәтижелерін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дәрістер</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семинарлық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з</w:t>
            </w:r>
            <w:proofErr w:type="spellStart"/>
            <w:r w:rsidRPr="00C85C78">
              <w:rPr>
                <w:rFonts w:ascii="Times New Roman" w:hAnsi="Times New Roman" w:cs="Times New Roman"/>
                <w:sz w:val="20"/>
                <w:szCs w:val="20"/>
              </w:rPr>
              <w:t>ертханалық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тақырыбын</w:t>
            </w:r>
            <w:proofErr w:type="spellEnd"/>
            <w:r w:rsidRPr="00C85C78">
              <w:rPr>
                <w:rFonts w:ascii="Times New Roman" w:hAnsi="Times New Roman" w:cs="Times New Roman"/>
                <w:sz w:val="20"/>
                <w:szCs w:val="20"/>
                <w:lang w:val="kk-KZ"/>
              </w:rPr>
              <w:t>д</w:t>
            </w:r>
            <w:r w:rsidRPr="00C85C78">
              <w:rPr>
                <w:rFonts w:ascii="Times New Roman" w:hAnsi="Times New Roman" w:cs="Times New Roman"/>
                <w:sz w:val="20"/>
                <w:szCs w:val="20"/>
              </w:rPr>
              <w:t>а</w:t>
            </w:r>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rPr>
              <w:t>силлабуста</w:t>
            </w:r>
            <w:proofErr w:type="spellEnd"/>
            <w:r w:rsidRPr="00C85C78">
              <w:rPr>
                <w:rFonts w:ascii="Times New Roman" w:hAnsi="Times New Roman" w:cs="Times New Roman"/>
                <w:sz w:val="20"/>
                <w:szCs w:val="20"/>
                <w:lang w:val="kk-KZ"/>
              </w:rPr>
              <w:t>рда</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көрініс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табатын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тапсырмалар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тақырыптарының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өзектілігіне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жауап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беретін</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ОБӨЗ</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БӨЗ</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тапсырмаларына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біріктіреді</w:t>
            </w:r>
            <w:proofErr w:type="spellEnd"/>
            <w:r w:rsidRPr="00C85C78">
              <w:rPr>
                <w:rFonts w:ascii="Times New Roman" w:hAnsi="Times New Roman" w:cs="Times New Roman"/>
                <w:sz w:val="20"/>
                <w:szCs w:val="20"/>
              </w:rPr>
              <w:t>.</w:t>
            </w:r>
          </w:p>
          <w:p w14:paraId="07095924" w14:textId="77777777" w:rsidR="00073B32" w:rsidRPr="00C85C78" w:rsidRDefault="00073B32" w:rsidP="003A30B8">
            <w:pPr>
              <w:spacing w:after="0" w:line="240" w:lineRule="auto"/>
              <w:jc w:val="both"/>
              <w:rPr>
                <w:rFonts w:ascii="Times New Roman" w:hAnsi="Times New Roman" w:cs="Times New Roman"/>
                <w:b/>
                <w:bCs/>
                <w:sz w:val="20"/>
                <w:szCs w:val="20"/>
              </w:rPr>
            </w:pPr>
            <w:proofErr w:type="spellStart"/>
            <w:r w:rsidRPr="00C85C78">
              <w:rPr>
                <w:rFonts w:ascii="Times New Roman" w:hAnsi="Times New Roman" w:cs="Times New Roman"/>
                <w:b/>
                <w:bCs/>
                <w:sz w:val="20"/>
                <w:szCs w:val="20"/>
              </w:rPr>
              <w:t>Сабаққа</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қатысу</w:t>
            </w:r>
            <w:proofErr w:type="spellEnd"/>
            <w:r w:rsidRPr="00C85C78">
              <w:rPr>
                <w:rFonts w:ascii="Times New Roman" w:hAnsi="Times New Roman" w:cs="Times New Roman"/>
                <w:b/>
                <w:bCs/>
                <w:sz w:val="20"/>
                <w:szCs w:val="20"/>
                <w:lang w:val="kk-KZ"/>
              </w:rPr>
              <w:t>ы</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Әр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мерзімі</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пән</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мазмұнын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іске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асыру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күнтізбесінде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кестесінде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Мерзімдерді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сақтамау</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баллда</w:t>
            </w:r>
            <w:proofErr w:type="spellStart"/>
            <w:r w:rsidRPr="00C85C78">
              <w:rPr>
                <w:rFonts w:ascii="Times New Roman" w:hAnsi="Times New Roman" w:cs="Times New Roman"/>
                <w:sz w:val="20"/>
                <w:szCs w:val="20"/>
              </w:rPr>
              <w:t>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жоғалуына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әкеледі</w:t>
            </w:r>
            <w:proofErr w:type="spellEnd"/>
            <w:r w:rsidRPr="00C85C78">
              <w:rPr>
                <w:rFonts w:ascii="Times New Roman" w:hAnsi="Times New Roman" w:cs="Times New Roman"/>
                <w:sz w:val="20"/>
                <w:szCs w:val="20"/>
              </w:rPr>
              <w:t>.</w:t>
            </w:r>
          </w:p>
          <w:p w14:paraId="0CAD793F" w14:textId="77777777" w:rsidR="00073B32" w:rsidRPr="00C85C78" w:rsidRDefault="00073B32" w:rsidP="003A30B8">
            <w:pPr>
              <w:spacing w:after="0" w:line="240" w:lineRule="auto"/>
              <w:jc w:val="both"/>
              <w:rPr>
                <w:b/>
                <w:bCs/>
                <w:color w:val="0000FF"/>
                <w:sz w:val="20"/>
                <w:szCs w:val="20"/>
                <w:u w:val="single"/>
                <w:lang w:val="kk-KZ"/>
              </w:rPr>
            </w:pPr>
            <w:proofErr w:type="spellStart"/>
            <w:r w:rsidRPr="00C85C78">
              <w:rPr>
                <w:color w:val="0000FF"/>
                <w:sz w:val="20"/>
                <w:szCs w:val="20"/>
                <w:u w:val="single"/>
              </w:rPr>
              <w:t>Академиялық</w:t>
            </w:r>
            <w:proofErr w:type="spellEnd"/>
            <w:r w:rsidRPr="00C85C78">
              <w:rPr>
                <w:color w:val="0000FF"/>
                <w:sz w:val="20"/>
                <w:szCs w:val="20"/>
                <w:u w:val="single"/>
              </w:rPr>
              <w:t xml:space="preserve"> </w:t>
            </w:r>
            <w:proofErr w:type="spellStart"/>
            <w:r w:rsidRPr="00C85C78">
              <w:rPr>
                <w:color w:val="0000FF"/>
                <w:sz w:val="20"/>
                <w:szCs w:val="20"/>
                <w:u w:val="single"/>
              </w:rPr>
              <w:t>адалдық</w:t>
            </w:r>
            <w:proofErr w:type="spellEnd"/>
            <w:r w:rsidRPr="00C85C78">
              <w:rPr>
                <w:color w:val="0000FF"/>
                <w:sz w:val="20"/>
                <w:szCs w:val="20"/>
                <w:u w:val="single"/>
              </w:rPr>
              <w:t xml:space="preserve">. </w:t>
            </w:r>
            <w:proofErr w:type="spellStart"/>
            <w:r w:rsidRPr="00C85C78">
              <w:rPr>
                <w:color w:val="0000FF"/>
                <w:sz w:val="20"/>
                <w:szCs w:val="20"/>
                <w:u w:val="single"/>
              </w:rPr>
              <w:t>Практикалық</w:t>
            </w:r>
            <w:proofErr w:type="spellEnd"/>
            <w:r w:rsidRPr="00C85C78">
              <w:rPr>
                <w:color w:val="0000FF"/>
                <w:sz w:val="20"/>
                <w:szCs w:val="20"/>
                <w:u w:val="single"/>
              </w:rPr>
              <w:t>/</w:t>
            </w:r>
            <w:proofErr w:type="spellStart"/>
            <w:r w:rsidRPr="00C85C78">
              <w:rPr>
                <w:color w:val="0000FF"/>
                <w:sz w:val="20"/>
                <w:szCs w:val="20"/>
                <w:u w:val="single"/>
              </w:rPr>
              <w:t>зертханалық</w:t>
            </w:r>
            <w:proofErr w:type="spellEnd"/>
            <w:r w:rsidRPr="00C85C78">
              <w:rPr>
                <w:color w:val="0000FF"/>
                <w:sz w:val="20"/>
                <w:szCs w:val="20"/>
                <w:u w:val="single"/>
              </w:rPr>
              <w:t xml:space="preserve"> </w:t>
            </w:r>
            <w:proofErr w:type="spellStart"/>
            <w:r w:rsidRPr="00C85C78">
              <w:rPr>
                <w:color w:val="0000FF"/>
                <w:sz w:val="20"/>
                <w:szCs w:val="20"/>
                <w:u w:val="single"/>
              </w:rPr>
              <w:t>сабақтар</w:t>
            </w:r>
            <w:proofErr w:type="spellEnd"/>
            <w:r w:rsidRPr="00C85C78">
              <w:rPr>
                <w:color w:val="0000FF"/>
                <w:sz w:val="20"/>
                <w:szCs w:val="20"/>
                <w:u w:val="single"/>
              </w:rPr>
              <w:t xml:space="preserve">, </w:t>
            </w:r>
            <w:r w:rsidRPr="00C85C78">
              <w:rPr>
                <w:color w:val="0000FF"/>
                <w:sz w:val="20"/>
                <w:szCs w:val="20"/>
                <w:u w:val="single"/>
                <w:lang w:val="kk-KZ"/>
              </w:rPr>
              <w:t>БӨЖ</w:t>
            </w:r>
            <w:r w:rsidRPr="00C85C78">
              <w:rPr>
                <w:color w:val="0000FF"/>
                <w:sz w:val="20"/>
                <w:szCs w:val="20"/>
                <w:u w:val="single"/>
              </w:rPr>
              <w:t xml:space="preserve"> </w:t>
            </w:r>
            <w:proofErr w:type="spellStart"/>
            <w:r w:rsidRPr="00C85C78">
              <w:rPr>
                <w:color w:val="0000FF"/>
                <w:sz w:val="20"/>
                <w:szCs w:val="20"/>
                <w:u w:val="single"/>
              </w:rPr>
              <w:t>білім</w:t>
            </w:r>
            <w:proofErr w:type="spellEnd"/>
            <w:r w:rsidRPr="00C85C78">
              <w:rPr>
                <w:color w:val="0000FF"/>
                <w:sz w:val="20"/>
                <w:szCs w:val="20"/>
                <w:u w:val="single"/>
              </w:rPr>
              <w:t xml:space="preserve"> </w:t>
            </w:r>
            <w:proofErr w:type="spellStart"/>
            <w:r w:rsidRPr="00C85C78">
              <w:rPr>
                <w:color w:val="0000FF"/>
                <w:sz w:val="20"/>
                <w:szCs w:val="20"/>
                <w:u w:val="single"/>
              </w:rPr>
              <w:t>алушының</w:t>
            </w:r>
            <w:proofErr w:type="spellEnd"/>
            <w:r w:rsidRPr="00C85C78">
              <w:rPr>
                <w:color w:val="0000FF"/>
                <w:sz w:val="20"/>
                <w:szCs w:val="20"/>
                <w:u w:val="single"/>
              </w:rPr>
              <w:t xml:space="preserve"> </w:t>
            </w:r>
            <w:proofErr w:type="spellStart"/>
            <w:r w:rsidRPr="00C85C78">
              <w:rPr>
                <w:color w:val="0000FF"/>
                <w:sz w:val="20"/>
                <w:szCs w:val="20"/>
                <w:u w:val="single"/>
              </w:rPr>
              <w:t>дербестігін</w:t>
            </w:r>
            <w:proofErr w:type="spellEnd"/>
            <w:r w:rsidRPr="00C85C78">
              <w:rPr>
                <w:color w:val="0000FF"/>
                <w:sz w:val="20"/>
                <w:szCs w:val="20"/>
                <w:u w:val="single"/>
              </w:rPr>
              <w:t xml:space="preserve">, </w:t>
            </w:r>
            <w:proofErr w:type="spellStart"/>
            <w:r w:rsidRPr="00C85C78">
              <w:rPr>
                <w:color w:val="0000FF"/>
                <w:sz w:val="20"/>
                <w:szCs w:val="20"/>
                <w:u w:val="single"/>
              </w:rPr>
              <w:t>сыни</w:t>
            </w:r>
            <w:proofErr w:type="spellEnd"/>
            <w:r w:rsidRPr="00C85C78">
              <w:rPr>
                <w:color w:val="0000FF"/>
                <w:sz w:val="20"/>
                <w:szCs w:val="20"/>
                <w:u w:val="single"/>
              </w:rPr>
              <w:t xml:space="preserve"> </w:t>
            </w:r>
            <w:proofErr w:type="spellStart"/>
            <w:r w:rsidRPr="00C85C78">
              <w:rPr>
                <w:color w:val="0000FF"/>
                <w:sz w:val="20"/>
                <w:szCs w:val="20"/>
                <w:u w:val="single"/>
              </w:rPr>
              <w:t>ойлауын</w:t>
            </w:r>
            <w:proofErr w:type="spellEnd"/>
            <w:r w:rsidRPr="00C85C78">
              <w:rPr>
                <w:color w:val="0000FF"/>
                <w:sz w:val="20"/>
                <w:szCs w:val="20"/>
                <w:u w:val="single"/>
              </w:rPr>
              <w:t xml:space="preserve">, </w:t>
            </w:r>
            <w:proofErr w:type="spellStart"/>
            <w:r w:rsidRPr="00C85C78">
              <w:rPr>
                <w:color w:val="0000FF"/>
                <w:sz w:val="20"/>
                <w:szCs w:val="20"/>
                <w:u w:val="single"/>
              </w:rPr>
              <w:t>шығармашылығын</w:t>
            </w:r>
            <w:proofErr w:type="spellEnd"/>
            <w:r w:rsidRPr="00C85C78">
              <w:rPr>
                <w:color w:val="0000FF"/>
                <w:sz w:val="20"/>
                <w:szCs w:val="20"/>
                <w:u w:val="single"/>
              </w:rPr>
              <w:t xml:space="preserve"> </w:t>
            </w:r>
            <w:proofErr w:type="spellStart"/>
            <w:r w:rsidRPr="00C85C78">
              <w:rPr>
                <w:color w:val="0000FF"/>
                <w:sz w:val="20"/>
                <w:szCs w:val="20"/>
                <w:u w:val="single"/>
              </w:rPr>
              <w:t>дамытады</w:t>
            </w:r>
            <w:proofErr w:type="spellEnd"/>
            <w:r w:rsidRPr="00C85C78">
              <w:rPr>
                <w:color w:val="0000FF"/>
                <w:sz w:val="20"/>
                <w:szCs w:val="20"/>
                <w:u w:val="single"/>
              </w:rPr>
              <w:t xml:space="preserve">. Плагиат, </w:t>
            </w:r>
            <w:proofErr w:type="spellStart"/>
            <w:r w:rsidRPr="00C85C78">
              <w:rPr>
                <w:color w:val="0000FF"/>
                <w:sz w:val="20"/>
                <w:szCs w:val="20"/>
                <w:u w:val="single"/>
              </w:rPr>
              <w:t>жалғандық</w:t>
            </w:r>
            <w:proofErr w:type="spellEnd"/>
            <w:r w:rsidRPr="00C85C78">
              <w:rPr>
                <w:color w:val="0000FF"/>
                <w:sz w:val="20"/>
                <w:szCs w:val="20"/>
                <w:u w:val="single"/>
              </w:rPr>
              <w:t xml:space="preserve">, </w:t>
            </w:r>
            <w:r w:rsidRPr="00C85C78">
              <w:rPr>
                <w:color w:val="0000FF"/>
                <w:sz w:val="20"/>
                <w:szCs w:val="20"/>
                <w:u w:val="single"/>
                <w:lang w:val="kk-KZ"/>
              </w:rPr>
              <w:t>шпаргалка</w:t>
            </w:r>
            <w:r w:rsidRPr="00C85C78">
              <w:rPr>
                <w:color w:val="0000FF"/>
                <w:sz w:val="20"/>
                <w:szCs w:val="20"/>
                <w:u w:val="single"/>
              </w:rPr>
              <w:t xml:space="preserve"> </w:t>
            </w:r>
            <w:proofErr w:type="spellStart"/>
            <w:r w:rsidRPr="00C85C78">
              <w:rPr>
                <w:color w:val="0000FF"/>
                <w:sz w:val="20"/>
                <w:szCs w:val="20"/>
                <w:u w:val="single"/>
              </w:rPr>
              <w:t>пайдалану</w:t>
            </w:r>
            <w:proofErr w:type="spellEnd"/>
            <w:r w:rsidRPr="00C85C78">
              <w:rPr>
                <w:color w:val="0000FF"/>
                <w:sz w:val="20"/>
                <w:szCs w:val="20"/>
                <w:u w:val="single"/>
              </w:rPr>
              <w:t xml:space="preserve">, </w:t>
            </w:r>
            <w:proofErr w:type="spellStart"/>
            <w:r w:rsidRPr="00C85C78">
              <w:rPr>
                <w:color w:val="0000FF"/>
                <w:sz w:val="20"/>
                <w:szCs w:val="20"/>
                <w:u w:val="single"/>
              </w:rPr>
              <w:t>тапсырмаларды</w:t>
            </w:r>
            <w:proofErr w:type="spellEnd"/>
            <w:r w:rsidRPr="00C85C78">
              <w:rPr>
                <w:color w:val="0000FF"/>
                <w:sz w:val="20"/>
                <w:szCs w:val="20"/>
                <w:u w:val="single"/>
              </w:rPr>
              <w:t xml:space="preserve"> </w:t>
            </w:r>
            <w:proofErr w:type="spellStart"/>
            <w:r w:rsidRPr="00C85C78">
              <w:rPr>
                <w:color w:val="0000FF"/>
                <w:sz w:val="20"/>
                <w:szCs w:val="20"/>
                <w:u w:val="single"/>
              </w:rPr>
              <w:t>орындаудың</w:t>
            </w:r>
            <w:proofErr w:type="spellEnd"/>
            <w:r w:rsidRPr="00C85C78">
              <w:rPr>
                <w:color w:val="0000FF"/>
                <w:sz w:val="20"/>
                <w:szCs w:val="20"/>
                <w:u w:val="single"/>
              </w:rPr>
              <w:t xml:space="preserve"> </w:t>
            </w:r>
            <w:proofErr w:type="spellStart"/>
            <w:r w:rsidRPr="00C85C78">
              <w:rPr>
                <w:color w:val="0000FF"/>
                <w:sz w:val="20"/>
                <w:szCs w:val="20"/>
                <w:u w:val="single"/>
              </w:rPr>
              <w:t>барлық</w:t>
            </w:r>
            <w:proofErr w:type="spellEnd"/>
            <w:r w:rsidRPr="00C85C78">
              <w:rPr>
                <w:color w:val="0000FF"/>
                <w:sz w:val="20"/>
                <w:szCs w:val="20"/>
                <w:u w:val="single"/>
              </w:rPr>
              <w:t xml:space="preserve"> </w:t>
            </w:r>
            <w:proofErr w:type="spellStart"/>
            <w:r w:rsidRPr="00C85C78">
              <w:rPr>
                <w:color w:val="0000FF"/>
                <w:sz w:val="20"/>
                <w:szCs w:val="20"/>
                <w:u w:val="single"/>
              </w:rPr>
              <w:t>кезеңдерінде</w:t>
            </w:r>
            <w:proofErr w:type="spellEnd"/>
            <w:r w:rsidRPr="00C85C78">
              <w:rPr>
                <w:color w:val="0000FF"/>
                <w:sz w:val="20"/>
                <w:szCs w:val="20"/>
                <w:u w:val="single"/>
              </w:rPr>
              <w:t xml:space="preserve"> </w:t>
            </w:r>
            <w:r w:rsidRPr="00C85C78">
              <w:rPr>
                <w:color w:val="0000FF"/>
                <w:sz w:val="20"/>
                <w:szCs w:val="20"/>
                <w:u w:val="single"/>
                <w:lang w:val="kk-KZ"/>
              </w:rPr>
              <w:t xml:space="preserve">көшіруге </w:t>
            </w:r>
            <w:proofErr w:type="spellStart"/>
            <w:r w:rsidRPr="00C85C78">
              <w:rPr>
                <w:color w:val="0000FF"/>
                <w:sz w:val="20"/>
                <w:szCs w:val="20"/>
                <w:u w:val="single"/>
              </w:rPr>
              <w:t>жол</w:t>
            </w:r>
            <w:proofErr w:type="spellEnd"/>
            <w:r w:rsidRPr="00C85C78">
              <w:rPr>
                <w:color w:val="0000FF"/>
                <w:sz w:val="20"/>
                <w:szCs w:val="20"/>
                <w:u w:val="single"/>
              </w:rPr>
              <w:t xml:space="preserve"> </w:t>
            </w:r>
            <w:proofErr w:type="spellStart"/>
            <w:r w:rsidRPr="00C85C78">
              <w:rPr>
                <w:color w:val="0000FF"/>
                <w:sz w:val="20"/>
                <w:szCs w:val="20"/>
                <w:u w:val="single"/>
              </w:rPr>
              <w:t>берілмейді</w:t>
            </w:r>
            <w:proofErr w:type="spellEnd"/>
            <w:r w:rsidRPr="00C85C78">
              <w:rPr>
                <w:color w:val="0000FF"/>
                <w:sz w:val="20"/>
                <w:szCs w:val="20"/>
                <w:u w:val="single"/>
              </w:rPr>
              <w:t>.</w:t>
            </w:r>
            <w:r w:rsidRPr="00C85C78">
              <w:rPr>
                <w:color w:val="0000FF"/>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w:t>
            </w:r>
            <w:r w:rsidRPr="00C85C78">
              <w:rPr>
                <w:color w:val="0000FF"/>
                <w:sz w:val="20"/>
                <w:szCs w:val="20"/>
                <w:u w:val="single"/>
                <w:lang w:val="kk-KZ"/>
              </w:rPr>
              <w:lastRenderedPageBreak/>
              <w:t>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6111E14"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 xml:space="preserve">Инклюзивті білім берудің негізгі принциптері. </w:t>
            </w:r>
            <w:r w:rsidRPr="00C85C78">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9BBEE50"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09B22F15" w14:textId="77777777" w:rsidR="00073B32" w:rsidRPr="00C85C78" w:rsidRDefault="00073B32" w:rsidP="003A30B8">
            <w:pPr>
              <w:spacing w:after="0" w:line="240" w:lineRule="auto"/>
              <w:jc w:val="both"/>
              <w:rPr>
                <w:rFonts w:ascii="Times New Roman" w:hAnsi="Times New Roman" w:cs="Times New Roman"/>
                <w:bCs/>
                <w:sz w:val="20"/>
                <w:szCs w:val="20"/>
                <w:lang w:val="en-US"/>
              </w:rPr>
            </w:pPr>
            <w:r w:rsidRPr="00C85C78">
              <w:rPr>
                <w:rFonts w:ascii="Times New Roman" w:hAnsi="Times New Roman" w:cs="Times New Roman"/>
                <w:b/>
                <w:sz w:val="20"/>
                <w:szCs w:val="20"/>
                <w:lang w:val="en-US"/>
              </w:rPr>
              <w:t xml:space="preserve">MOOC </w:t>
            </w:r>
            <w:proofErr w:type="spellStart"/>
            <w:r w:rsidRPr="00C85C78">
              <w:rPr>
                <w:rFonts w:ascii="Times New Roman" w:hAnsi="Times New Roman" w:cs="Times New Roman"/>
                <w:b/>
                <w:sz w:val="20"/>
                <w:szCs w:val="20"/>
              </w:rPr>
              <w:t>интеграциясы</w:t>
            </w:r>
            <w:proofErr w:type="spellEnd"/>
            <w:r w:rsidRPr="00C85C78">
              <w:rPr>
                <w:rFonts w:ascii="Times New Roman" w:hAnsi="Times New Roman" w:cs="Times New Roman"/>
                <w:b/>
                <w:sz w:val="20"/>
                <w:szCs w:val="20"/>
                <w:lang w:val="en-US"/>
              </w:rPr>
              <w:t xml:space="preserve"> (massive </w:t>
            </w:r>
            <w:proofErr w:type="spellStart"/>
            <w:r w:rsidRPr="00C85C78">
              <w:rPr>
                <w:rFonts w:ascii="Times New Roman" w:hAnsi="Times New Roman" w:cs="Times New Roman"/>
                <w:b/>
                <w:sz w:val="20"/>
                <w:szCs w:val="20"/>
                <w:lang w:val="en-US"/>
              </w:rPr>
              <w:t>openlline</w:t>
            </w:r>
            <w:proofErr w:type="spellEnd"/>
            <w:r w:rsidRPr="00C85C78">
              <w:rPr>
                <w:rFonts w:ascii="Times New Roman" w:hAnsi="Times New Roman" w:cs="Times New Roman"/>
                <w:b/>
                <w:sz w:val="20"/>
                <w:szCs w:val="20"/>
                <w:lang w:val="en-US"/>
              </w:rPr>
              <w:t xml:space="preserve"> course). 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тың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пәнге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интеграциялан</w:t>
            </w:r>
            <w:proofErr w:type="spellEnd"/>
            <w:r w:rsidRPr="00C85C78">
              <w:rPr>
                <w:rFonts w:ascii="Times New Roman" w:hAnsi="Times New Roman" w:cs="Times New Roman"/>
                <w:bCs/>
                <w:sz w:val="20"/>
                <w:szCs w:val="20"/>
                <w:lang w:val="kk-KZ"/>
              </w:rPr>
              <w:t>уы</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жағдай</w:t>
            </w:r>
            <w:proofErr w:type="spellEnd"/>
            <w:r w:rsidRPr="00C85C78">
              <w:rPr>
                <w:rFonts w:ascii="Times New Roman" w:hAnsi="Times New Roman" w:cs="Times New Roman"/>
                <w:bCs/>
                <w:sz w:val="20"/>
                <w:szCs w:val="20"/>
                <w:lang w:val="kk-KZ"/>
              </w:rPr>
              <w:t>ын</w:t>
            </w:r>
            <w:r w:rsidRPr="00C85C78">
              <w:rPr>
                <w:rFonts w:ascii="Times New Roman" w:hAnsi="Times New Roman" w:cs="Times New Roman"/>
                <w:bCs/>
                <w:sz w:val="20"/>
                <w:szCs w:val="20"/>
              </w:rPr>
              <w:t>да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барлық</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білім</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алушылар</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қа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тіркелуі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қажет</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модульдерінің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өту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сәйкес</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қатаң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сақталуы</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rPr>
              <w:t>керек</w:t>
            </w:r>
            <w:r w:rsidRPr="00C85C78">
              <w:rPr>
                <w:rFonts w:ascii="Times New Roman" w:hAnsi="Times New Roman" w:cs="Times New Roman"/>
                <w:bCs/>
                <w:sz w:val="20"/>
                <w:szCs w:val="20"/>
                <w:lang w:val="en-US"/>
              </w:rPr>
              <w:t>.</w:t>
            </w:r>
          </w:p>
          <w:p w14:paraId="13C4FF11" w14:textId="77777777" w:rsidR="00073B32" w:rsidRPr="00C85C78" w:rsidRDefault="00073B32" w:rsidP="003A30B8">
            <w:pPr>
              <w:spacing w:after="0" w:line="240" w:lineRule="auto"/>
              <w:jc w:val="both"/>
              <w:rPr>
                <w:rFonts w:ascii="Times New Roman" w:eastAsia="Times New Roman" w:hAnsi="Times New Roman" w:cs="Times New Roman"/>
                <w:sz w:val="20"/>
                <w:szCs w:val="20"/>
                <w:lang w:val="kk-KZ" w:eastAsia="ru-RU"/>
              </w:rPr>
            </w:pPr>
            <w:r w:rsidRPr="00C85C78">
              <w:rPr>
                <w:rFonts w:ascii="Times New Roman" w:hAnsi="Times New Roman" w:cs="Times New Roman"/>
                <w:b/>
                <w:sz w:val="20"/>
                <w:szCs w:val="20"/>
              </w:rPr>
              <w:t>Назар</w:t>
            </w:r>
            <w:r w:rsidRPr="00C85C78">
              <w:rPr>
                <w:rFonts w:ascii="Times New Roman" w:hAnsi="Times New Roman" w:cs="Times New Roman"/>
                <w:b/>
                <w:sz w:val="20"/>
                <w:szCs w:val="20"/>
                <w:lang w:val="en-US"/>
              </w:rPr>
              <w:t xml:space="preserve"> </w:t>
            </w:r>
            <w:r w:rsidRPr="00C85C78">
              <w:rPr>
                <w:rFonts w:ascii="Times New Roman" w:hAnsi="Times New Roman" w:cs="Times New Roman"/>
                <w:b/>
                <w:sz w:val="20"/>
                <w:szCs w:val="20"/>
                <w:lang w:val="kk-KZ"/>
              </w:rPr>
              <w:t>салы</w:t>
            </w:r>
            <w:proofErr w:type="spellStart"/>
            <w:r w:rsidRPr="00C85C78">
              <w:rPr>
                <w:rFonts w:ascii="Times New Roman" w:hAnsi="Times New Roman" w:cs="Times New Roman"/>
                <w:b/>
                <w:sz w:val="20"/>
                <w:szCs w:val="20"/>
              </w:rPr>
              <w:t>ңыз</w:t>
            </w:r>
            <w:proofErr w:type="spellEnd"/>
            <w:r w:rsidRPr="00C85C78">
              <w:rPr>
                <w:rFonts w:ascii="Times New Roman" w:hAnsi="Times New Roman" w:cs="Times New Roman"/>
                <w:b/>
                <w:sz w:val="20"/>
                <w:szCs w:val="20"/>
                <w:lang w:val="en-US"/>
              </w:rPr>
              <w:t xml:space="preserve">! </w:t>
            </w:r>
            <w:proofErr w:type="spellStart"/>
            <w:r w:rsidRPr="00C85C78">
              <w:rPr>
                <w:rFonts w:ascii="Times New Roman" w:hAnsi="Times New Roman" w:cs="Times New Roman"/>
                <w:bCs/>
                <w:sz w:val="20"/>
                <w:szCs w:val="20"/>
              </w:rPr>
              <w:t>Әр</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тапсырманың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sz w:val="20"/>
                <w:szCs w:val="20"/>
              </w:rPr>
              <w:t>п</w:t>
            </w:r>
            <w:r w:rsidRPr="00C85C78">
              <w:rPr>
                <w:rFonts w:ascii="Times New Roman" w:hAnsi="Times New Roman" w:cs="Times New Roman"/>
                <w:sz w:val="20"/>
                <w:szCs w:val="20"/>
                <w:lang w:val="kk-KZ"/>
              </w:rPr>
              <w:t>әннің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мазмұнын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іске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асыру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күнтізбесінде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сондай</w:t>
            </w:r>
            <w:proofErr w:type="spellEnd"/>
            <w:r w:rsidRPr="00C85C78">
              <w:rPr>
                <w:rFonts w:ascii="Times New Roman" w:hAnsi="Times New Roman" w:cs="Times New Roman"/>
                <w:bCs/>
                <w:sz w:val="20"/>
                <w:szCs w:val="20"/>
                <w:lang w:val="en-US"/>
              </w:rPr>
              <w:t>-</w:t>
            </w:r>
            <w:proofErr w:type="spellStart"/>
            <w:r w:rsidRPr="00C85C78">
              <w:rPr>
                <w:rFonts w:ascii="Times New Roman" w:hAnsi="Times New Roman" w:cs="Times New Roman"/>
                <w:bCs/>
                <w:sz w:val="20"/>
                <w:szCs w:val="20"/>
              </w:rPr>
              <w:t>ақ</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Мерзімдерді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сақтамау</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lang w:val="kk-KZ"/>
              </w:rPr>
              <w:t>баллд</w:t>
            </w:r>
            <w:proofErr w:type="spellStart"/>
            <w:r w:rsidRPr="00C85C78">
              <w:rPr>
                <w:rFonts w:ascii="Times New Roman" w:hAnsi="Times New Roman" w:cs="Times New Roman"/>
                <w:bCs/>
                <w:sz w:val="20"/>
                <w:szCs w:val="20"/>
              </w:rPr>
              <w:t>ардың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жоғалуына</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әкеледі</w:t>
            </w:r>
            <w:proofErr w:type="spellEnd"/>
            <w:r w:rsidRPr="00C85C78">
              <w:rPr>
                <w:rFonts w:ascii="Times New Roman" w:hAnsi="Times New Roman" w:cs="Times New Roman"/>
                <w:bCs/>
                <w:sz w:val="20"/>
                <w:szCs w:val="20"/>
                <w:lang w:val="en-US"/>
              </w:rPr>
              <w:t>.</w:t>
            </w:r>
          </w:p>
        </w:tc>
      </w:tr>
      <w:tr w:rsidR="00073B32" w:rsidRPr="00C85C78" w14:paraId="3227336E" w14:textId="77777777" w:rsidTr="003A30B8">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87D8369" w14:textId="77777777" w:rsidR="00073B32" w:rsidRPr="00C85C78" w:rsidRDefault="00073B32" w:rsidP="003A30B8">
            <w:pPr>
              <w:spacing w:line="259" w:lineRule="auto"/>
              <w:jc w:val="center"/>
              <w:rPr>
                <w:rFonts w:ascii="Times New Roman" w:hAnsi="Times New Roman" w:cs="Times New Roman"/>
                <w:b/>
                <w:bCs/>
                <w:sz w:val="20"/>
                <w:szCs w:val="20"/>
              </w:rPr>
            </w:pPr>
            <w:r w:rsidRPr="00C85C78">
              <w:rPr>
                <w:rFonts w:ascii="Times New Roman" w:hAnsi="Times New Roman" w:cs="Times New Roman"/>
                <w:b/>
                <w:bCs/>
                <w:sz w:val="20"/>
                <w:szCs w:val="20"/>
                <w:lang w:val="kk-KZ"/>
              </w:rPr>
              <w:lastRenderedPageBreak/>
              <w:t>БІЛІМ БЕРУ, БІЛІМ АЛУ ЖӘНЕ БАҒАЛАНУ ТУРАЛЫ АҚПАРАТ</w:t>
            </w:r>
          </w:p>
        </w:tc>
      </w:tr>
      <w:tr w:rsidR="00073B32" w:rsidRPr="00C85C78" w14:paraId="6B6CEDF5" w14:textId="77777777" w:rsidTr="003A30B8">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24ECC619"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Оқу жетістіктерін есептеудің б</w:t>
            </w:r>
            <w:r w:rsidRPr="00C85C78">
              <w:rPr>
                <w:rFonts w:ascii="Times New Roman" w:hAnsi="Times New Roman" w:cs="Times New Roman"/>
                <w:b/>
                <w:bCs/>
                <w:sz w:val="20"/>
                <w:szCs w:val="20"/>
              </w:rPr>
              <w:t>а</w:t>
            </w:r>
            <w:r w:rsidRPr="00C85C78">
              <w:rPr>
                <w:rFonts w:ascii="Times New Roman" w:hAnsi="Times New Roman" w:cs="Times New Roman"/>
                <w:b/>
                <w:bCs/>
                <w:sz w:val="20"/>
                <w:szCs w:val="20"/>
                <w:lang w:val="kk-KZ"/>
              </w:rPr>
              <w:t>ллдық</w:t>
            </w:r>
            <w:r w:rsidRPr="00C85C78">
              <w:rPr>
                <w:rFonts w:ascii="Times New Roman" w:hAnsi="Times New Roman" w:cs="Times New Roman"/>
                <w:b/>
                <w:bCs/>
                <w:sz w:val="20"/>
                <w:szCs w:val="20"/>
              </w:rPr>
              <w:t>-рейтинг</w:t>
            </w:r>
            <w:r w:rsidRPr="00C85C78">
              <w:rPr>
                <w:rFonts w:ascii="Times New Roman" w:hAnsi="Times New Roman" w:cs="Times New Roman"/>
                <w:b/>
                <w:bCs/>
                <w:sz w:val="20"/>
                <w:szCs w:val="20"/>
                <w:lang w:val="kk-KZ"/>
              </w:rPr>
              <w:t>тік</w:t>
            </w: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әріптік бағалау жүйесі</w:t>
            </w:r>
            <w:r w:rsidRPr="00C85C78">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787D55"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sz w:val="20"/>
                <w:szCs w:val="20"/>
                <w:lang w:val="kk-KZ"/>
              </w:rPr>
              <w:t xml:space="preserve">Бағалау әдістері </w:t>
            </w:r>
          </w:p>
        </w:tc>
      </w:tr>
      <w:tr w:rsidR="00073B32" w:rsidRPr="00C85C78" w14:paraId="14B3296B" w14:textId="77777777" w:rsidTr="003A30B8">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4CF1C62A" w14:textId="77777777" w:rsidR="00073B32" w:rsidRPr="00C85C78" w:rsidRDefault="00073B32" w:rsidP="003A30B8">
            <w:pPr>
              <w:spacing w:line="259" w:lineRule="auto"/>
              <w:rPr>
                <w:rFonts w:ascii="Times New Roman" w:hAnsi="Times New Roman" w:cs="Times New Roman"/>
                <w:b/>
                <w:bCs/>
                <w:sz w:val="20"/>
                <w:szCs w:val="20"/>
                <w:lang w:val="kk-KZ"/>
              </w:rPr>
            </w:pPr>
            <w:r w:rsidRPr="00C85C78">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724C2454"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E1A9A02" w14:textId="77777777" w:rsidR="00073B32" w:rsidRPr="00C85C78" w:rsidRDefault="00073B32" w:rsidP="003A30B8">
            <w:pPr>
              <w:spacing w:line="259" w:lineRule="auto"/>
              <w:rPr>
                <w:rFonts w:ascii="Times New Roman" w:hAnsi="Times New Roman" w:cs="Times New Roman"/>
                <w:sz w:val="20"/>
                <w:szCs w:val="20"/>
              </w:rPr>
            </w:pP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мәндегі баллдар</w:t>
            </w:r>
            <w:r w:rsidRPr="00C85C78">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D93235C" w14:textId="77777777" w:rsidR="00073B32" w:rsidRPr="00C85C78" w:rsidRDefault="00073B32" w:rsidP="003A30B8">
            <w:pPr>
              <w:spacing w:line="259" w:lineRule="auto"/>
              <w:rPr>
                <w:rFonts w:ascii="Times New Roman" w:hAnsi="Times New Roman" w:cs="Times New Roman"/>
                <w:sz w:val="20"/>
                <w:szCs w:val="20"/>
              </w:rPr>
            </w:pPr>
            <w:r w:rsidRPr="00C85C78">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0C031CC" w14:textId="77777777" w:rsidR="00073B32" w:rsidRPr="00C85C78" w:rsidRDefault="00073B32" w:rsidP="003A30B8">
            <w:pPr>
              <w:spacing w:line="259" w:lineRule="auto"/>
              <w:jc w:val="both"/>
              <w:rPr>
                <w:rFonts w:ascii="Times New Roman" w:hAnsi="Times New Roman" w:cs="Times New Roman"/>
                <w:bCs/>
                <w:sz w:val="20"/>
                <w:szCs w:val="20"/>
                <w:lang w:val="kk-KZ"/>
              </w:rPr>
            </w:pPr>
            <w:proofErr w:type="spellStart"/>
            <w:r w:rsidRPr="00C85C78">
              <w:rPr>
                <w:rFonts w:ascii="Times New Roman" w:hAnsi="Times New Roman" w:cs="Times New Roman"/>
                <w:b/>
                <w:sz w:val="20"/>
                <w:szCs w:val="20"/>
              </w:rPr>
              <w:t>Критериалды</w:t>
            </w:r>
            <w:proofErr w:type="spellEnd"/>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бағалау</w:t>
            </w:r>
            <w:proofErr w:type="spellEnd"/>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rPr>
              <w:t>–</w:t>
            </w:r>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lang w:val="kk-KZ"/>
              </w:rPr>
              <w:t>айқын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әзірленген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критерийлер</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негізінде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оқытудың</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нақты</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қол</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жеткізілген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w:t>
            </w:r>
            <w:proofErr w:type="spellEnd"/>
            <w:r w:rsidRPr="00C85C78">
              <w:rPr>
                <w:rFonts w:ascii="Times New Roman" w:hAnsi="Times New Roman" w:cs="Times New Roman"/>
                <w:bCs/>
                <w:sz w:val="20"/>
                <w:szCs w:val="20"/>
                <w:lang w:val="kk-KZ"/>
              </w:rPr>
              <w:t>ан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күтілетін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нәтижелерімен</w:t>
            </w:r>
            <w:proofErr w:type="spellEnd"/>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ара салмақтық</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процесі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Формативті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және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жиынтық</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бағалауға</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негізделген</w:t>
            </w:r>
            <w:proofErr w:type="spellEnd"/>
            <w:r w:rsidRPr="00C85C78">
              <w:rPr>
                <w:rFonts w:ascii="Times New Roman" w:hAnsi="Times New Roman" w:cs="Times New Roman"/>
                <w:bCs/>
                <w:sz w:val="20"/>
                <w:szCs w:val="20"/>
                <w:lang w:val="kk-KZ"/>
              </w:rPr>
              <w:t>.</w:t>
            </w:r>
          </w:p>
          <w:p w14:paraId="484353D9" w14:textId="77777777" w:rsidR="00073B32" w:rsidRPr="00C85C78" w:rsidRDefault="00073B32" w:rsidP="003A30B8">
            <w:pPr>
              <w:spacing w:line="259"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Формативті бағалау</w:t>
            </w:r>
            <w:r w:rsidRPr="00C85C78">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9F48585" w14:textId="77777777" w:rsidR="00073B32" w:rsidRPr="00C85C78" w:rsidRDefault="00073B32" w:rsidP="003A30B8">
            <w:pPr>
              <w:spacing w:line="259"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Жиынтық бағалау – </w:t>
            </w:r>
            <w:r w:rsidRPr="00C85C78">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бағаланады</w:t>
            </w:r>
            <w:proofErr w:type="spellEnd"/>
            <w:r w:rsidRPr="00C85C78">
              <w:rPr>
                <w:rFonts w:ascii="Times New Roman" w:hAnsi="Times New Roman" w:cs="Times New Roman"/>
                <w:bCs/>
                <w:sz w:val="20"/>
                <w:szCs w:val="20"/>
                <w:lang w:val="kk-KZ"/>
              </w:rPr>
              <w:t>.</w:t>
            </w:r>
          </w:p>
        </w:tc>
      </w:tr>
      <w:tr w:rsidR="00073B32" w:rsidRPr="00C85C78" w14:paraId="7C1FDEAA" w14:textId="77777777" w:rsidTr="003A30B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848A924"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568D978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4</w:t>
            </w:r>
            <w:r w:rsidRPr="00C85C78">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10FBF563"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2D017F6D" w14:textId="77777777" w:rsidR="00073B32" w:rsidRPr="00C85C78" w:rsidRDefault="00073B32" w:rsidP="003A30B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Өте жақсы</w:t>
            </w:r>
          </w:p>
        </w:tc>
        <w:tc>
          <w:tcPr>
            <w:tcW w:w="5528" w:type="dxa"/>
            <w:gridSpan w:val="2"/>
            <w:vMerge/>
          </w:tcPr>
          <w:p w14:paraId="2D8255BC" w14:textId="77777777" w:rsidR="00073B32" w:rsidRPr="00C85C78" w:rsidRDefault="00073B32" w:rsidP="003A30B8">
            <w:pPr>
              <w:spacing w:line="259" w:lineRule="auto"/>
              <w:jc w:val="both"/>
              <w:rPr>
                <w:rFonts w:ascii="Times New Roman" w:hAnsi="Times New Roman" w:cs="Times New Roman"/>
                <w:sz w:val="20"/>
                <w:szCs w:val="20"/>
                <w:highlight w:val="green"/>
              </w:rPr>
            </w:pPr>
          </w:p>
        </w:tc>
      </w:tr>
      <w:tr w:rsidR="00073B32" w:rsidRPr="00C85C78" w14:paraId="65B060C8" w14:textId="77777777" w:rsidTr="003A30B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DAE2A00"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4D8E20C9"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608C9051"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90-94</w:t>
            </w:r>
          </w:p>
        </w:tc>
        <w:tc>
          <w:tcPr>
            <w:tcW w:w="1439" w:type="dxa"/>
            <w:vMerge/>
          </w:tcPr>
          <w:p w14:paraId="0B895057" w14:textId="77777777" w:rsidR="00073B32" w:rsidRPr="00C85C78" w:rsidRDefault="00073B32" w:rsidP="003A30B8">
            <w:pPr>
              <w:spacing w:line="259" w:lineRule="auto"/>
              <w:jc w:val="both"/>
              <w:rPr>
                <w:rFonts w:ascii="Times New Roman" w:hAnsi="Times New Roman" w:cs="Times New Roman"/>
                <w:b/>
                <w:sz w:val="20"/>
                <w:szCs w:val="20"/>
                <w:highlight w:val="green"/>
              </w:rPr>
            </w:pPr>
          </w:p>
        </w:tc>
        <w:tc>
          <w:tcPr>
            <w:tcW w:w="5528" w:type="dxa"/>
            <w:gridSpan w:val="2"/>
            <w:vMerge/>
          </w:tcPr>
          <w:p w14:paraId="2DDBD613" w14:textId="77777777" w:rsidR="00073B32" w:rsidRPr="00C85C78" w:rsidRDefault="00073B32" w:rsidP="003A30B8">
            <w:pPr>
              <w:spacing w:line="259" w:lineRule="auto"/>
              <w:jc w:val="both"/>
              <w:rPr>
                <w:rFonts w:ascii="Times New Roman" w:hAnsi="Times New Roman" w:cs="Times New Roman"/>
                <w:sz w:val="20"/>
                <w:szCs w:val="20"/>
                <w:highlight w:val="green"/>
              </w:rPr>
            </w:pPr>
          </w:p>
        </w:tc>
      </w:tr>
      <w:tr w:rsidR="00073B32" w:rsidRPr="00C85C78" w14:paraId="081A89E8" w14:textId="77777777" w:rsidTr="003A30B8">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3A7DB63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3C53D59"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40CF241F"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65A99A38" w14:textId="77777777" w:rsidR="00073B32" w:rsidRPr="00C85C78" w:rsidRDefault="00073B32" w:rsidP="003A30B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Жақсы </w:t>
            </w:r>
          </w:p>
        </w:tc>
        <w:tc>
          <w:tcPr>
            <w:tcW w:w="5528" w:type="dxa"/>
            <w:gridSpan w:val="2"/>
            <w:vMerge/>
          </w:tcPr>
          <w:p w14:paraId="368E31D5" w14:textId="77777777" w:rsidR="00073B32" w:rsidRPr="00C85C78" w:rsidRDefault="00073B32" w:rsidP="003A30B8">
            <w:pPr>
              <w:spacing w:line="259" w:lineRule="auto"/>
              <w:jc w:val="both"/>
              <w:rPr>
                <w:rFonts w:ascii="Times New Roman" w:hAnsi="Times New Roman" w:cs="Times New Roman"/>
                <w:sz w:val="20"/>
                <w:szCs w:val="20"/>
              </w:rPr>
            </w:pPr>
          </w:p>
        </w:tc>
      </w:tr>
      <w:tr w:rsidR="00073B32" w:rsidRPr="00C85C78" w14:paraId="293FFC35" w14:textId="77777777" w:rsidTr="003A30B8">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7D292E5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FE4C8FB"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76FF1055"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80-84</w:t>
            </w:r>
          </w:p>
        </w:tc>
        <w:tc>
          <w:tcPr>
            <w:tcW w:w="1439" w:type="dxa"/>
            <w:vMerge/>
          </w:tcPr>
          <w:p w14:paraId="32229433"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39C4429" w14:textId="77777777" w:rsidR="00073B32" w:rsidRPr="00C85C78" w:rsidRDefault="00073B32" w:rsidP="003A30B8">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rPr>
              <w:t>Форматив</w:t>
            </w:r>
            <w:r w:rsidRPr="00C85C78">
              <w:rPr>
                <w:rFonts w:ascii="Times New Roman" w:hAnsi="Times New Roman" w:cs="Times New Roman"/>
                <w:b/>
                <w:sz w:val="20"/>
                <w:szCs w:val="20"/>
                <w:lang w:val="kk-KZ"/>
              </w:rPr>
              <w:t>ті және</w:t>
            </w:r>
            <w:r w:rsidRPr="00C85C78">
              <w:rPr>
                <w:rFonts w:ascii="Times New Roman" w:hAnsi="Times New Roman" w:cs="Times New Roman"/>
                <w:b/>
                <w:sz w:val="20"/>
                <w:szCs w:val="20"/>
              </w:rPr>
              <w:t xml:space="preserve"> </w:t>
            </w:r>
            <w:r w:rsidRPr="00C85C78">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CEFDEB7" w14:textId="77777777" w:rsidR="00073B32" w:rsidRPr="00C85C78" w:rsidRDefault="00073B32" w:rsidP="003A30B8">
            <w:pPr>
              <w:spacing w:after="0" w:line="240" w:lineRule="auto"/>
              <w:rPr>
                <w:rFonts w:ascii="Times New Roman" w:hAnsi="Times New Roman" w:cs="Times New Roman"/>
                <w:color w:val="FF0000"/>
                <w:sz w:val="20"/>
                <w:szCs w:val="20"/>
                <w:u w:val="single"/>
                <w:lang w:val="kk-KZ"/>
              </w:rPr>
            </w:pPr>
            <w:r w:rsidRPr="00C85C78">
              <w:rPr>
                <w:rFonts w:ascii="Times New Roman" w:hAnsi="Times New Roman" w:cs="Times New Roman"/>
                <w:b/>
                <w:bCs/>
                <w:sz w:val="20"/>
                <w:szCs w:val="20"/>
                <w:lang w:val="kk-KZ"/>
              </w:rPr>
              <w:t xml:space="preserve">% мәндегі баллдар </w:t>
            </w:r>
          </w:p>
        </w:tc>
      </w:tr>
      <w:tr w:rsidR="00073B32" w:rsidRPr="00C85C78" w14:paraId="585D7BB8" w14:textId="77777777" w:rsidTr="003A30B8">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16BB3C0C"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7FB5414"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6FD55430"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75-79</w:t>
            </w:r>
          </w:p>
        </w:tc>
        <w:tc>
          <w:tcPr>
            <w:tcW w:w="1439" w:type="dxa"/>
            <w:vMerge/>
          </w:tcPr>
          <w:p w14:paraId="660B95DE"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5815D28"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Дәрістердегі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EDFBCDF"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073B32" w:rsidRPr="00C85C78" w14:paraId="210BD90D" w14:textId="77777777" w:rsidTr="003A30B8">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15603157"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65194DF"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2C906AE"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70-74</w:t>
            </w:r>
          </w:p>
        </w:tc>
        <w:tc>
          <w:tcPr>
            <w:tcW w:w="1439" w:type="dxa"/>
            <w:vMerge/>
          </w:tcPr>
          <w:p w14:paraId="1512089F"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FE17335" w14:textId="77777777" w:rsidR="00073B32" w:rsidRPr="00C85C78" w:rsidRDefault="00073B32" w:rsidP="003A30B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істеу</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70DA1FB"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20</w:t>
            </w:r>
          </w:p>
        </w:tc>
      </w:tr>
      <w:tr w:rsidR="00073B32" w:rsidRPr="00C85C78" w14:paraId="2B2DDF95" w14:textId="77777777" w:rsidTr="003A30B8">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5E928A68"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6D4AAF2"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17AEE6B9"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2BD614C2" w14:textId="77777777" w:rsidR="00073B32" w:rsidRPr="00C85C78" w:rsidRDefault="00073B32" w:rsidP="003A30B8">
            <w:pPr>
              <w:spacing w:after="0" w:line="240"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EE7303D"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Өзіндік жұмысы</w:t>
            </w:r>
            <w:r w:rsidRPr="00C85C78">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1632853B"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073B32" w:rsidRPr="00C85C78" w14:paraId="2F1037C1" w14:textId="77777777" w:rsidTr="003A30B8">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19E724FB"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53828075"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5086E916"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62A8D000"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1407622" w14:textId="77777777" w:rsidR="00073B32" w:rsidRPr="00C85C78" w:rsidRDefault="00073B32" w:rsidP="003A30B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Жобалық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шығармашылық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1009992" w14:textId="77777777" w:rsidR="00073B32" w:rsidRPr="00C85C78" w:rsidRDefault="00073B32" w:rsidP="003A30B8">
            <w:pPr>
              <w:spacing w:after="0" w:line="240" w:lineRule="auto"/>
              <w:jc w:val="both"/>
              <w:rPr>
                <w:rFonts w:ascii="Times New Roman" w:hAnsi="Times New Roman" w:cs="Times New Roman"/>
                <w:color w:val="FF0000"/>
                <w:sz w:val="20"/>
                <w:szCs w:val="20"/>
                <w:lang w:val="kk-KZ"/>
              </w:rPr>
            </w:pPr>
            <w:r w:rsidRPr="00C85C78">
              <w:rPr>
                <w:rFonts w:ascii="Times New Roman" w:hAnsi="Times New Roman" w:cs="Times New Roman"/>
                <w:color w:val="FF0000"/>
                <w:sz w:val="20"/>
                <w:szCs w:val="20"/>
                <w:lang w:val="kk-KZ"/>
              </w:rPr>
              <w:t>10</w:t>
            </w:r>
          </w:p>
        </w:tc>
      </w:tr>
      <w:tr w:rsidR="00073B32" w:rsidRPr="00C85C78" w14:paraId="52CA1547" w14:textId="77777777" w:rsidTr="003A30B8">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1C37B18F"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lastRenderedPageBreak/>
              <w:t>D+</w:t>
            </w:r>
          </w:p>
        </w:tc>
        <w:tc>
          <w:tcPr>
            <w:tcW w:w="1134" w:type="dxa"/>
            <w:tcBorders>
              <w:left w:val="single" w:sz="4" w:space="0" w:color="000000" w:themeColor="text1"/>
              <w:bottom w:val="single" w:sz="4" w:space="0" w:color="auto"/>
              <w:right w:val="single" w:sz="4" w:space="0" w:color="000000" w:themeColor="text1"/>
            </w:tcBorders>
          </w:tcPr>
          <w:p w14:paraId="1FA36CE4"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5B952FEB"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055C3EB4" w14:textId="77777777" w:rsidR="00073B32" w:rsidRPr="00C85C78" w:rsidRDefault="00073B32" w:rsidP="003A30B8">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3EDE1F9C"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 xml:space="preserve">Қорытынды бақылау </w:t>
            </w:r>
            <w:r w:rsidRPr="00C85C78">
              <w:rPr>
                <w:rFonts w:ascii="Times New Roman" w:hAnsi="Times New Roman" w:cs="Times New Roman"/>
                <w:sz w:val="20"/>
                <w:szCs w:val="20"/>
              </w:rPr>
              <w:t>(</w:t>
            </w:r>
            <w:r w:rsidRPr="00C85C78">
              <w:rPr>
                <w:rFonts w:ascii="Times New Roman" w:hAnsi="Times New Roman" w:cs="Times New Roman"/>
                <w:sz w:val="20"/>
                <w:szCs w:val="20"/>
                <w:lang w:val="kk-KZ"/>
              </w:rPr>
              <w:t>емтиха</w:t>
            </w:r>
            <w:r w:rsidRPr="00C85C78">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A6F818E"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40</w:t>
            </w:r>
          </w:p>
        </w:tc>
      </w:tr>
      <w:tr w:rsidR="00073B32" w:rsidRPr="00C85C78" w14:paraId="14EBF102"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D9F25D4" w14:textId="77777777" w:rsidR="00073B32" w:rsidRPr="00C85C78" w:rsidRDefault="00073B32" w:rsidP="003A30B8">
            <w:pPr>
              <w:spacing w:line="259" w:lineRule="auto"/>
              <w:rPr>
                <w:rFonts w:ascii="Times New Roman" w:hAnsi="Times New Roman" w:cs="Times New Roman"/>
                <w:sz w:val="20"/>
                <w:szCs w:val="20"/>
                <w:highlight w:val="green"/>
              </w:rPr>
            </w:pPr>
            <w:r w:rsidRPr="00C85C78">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4D7AF21C"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0A6E994"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1E5B783B" w14:textId="77777777" w:rsidR="00073B32" w:rsidRPr="00C85C78" w:rsidRDefault="00073B32" w:rsidP="003A30B8">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6204262" w14:textId="77777777" w:rsidR="00073B32" w:rsidRPr="00C85C78" w:rsidRDefault="00073B32" w:rsidP="003A30B8">
            <w:pPr>
              <w:spacing w:after="0" w:line="240" w:lineRule="auto"/>
              <w:rPr>
                <w:rFonts w:ascii="Times New Roman" w:hAnsi="Times New Roman" w:cs="Times New Roman"/>
                <w:sz w:val="20"/>
                <w:szCs w:val="20"/>
              </w:rPr>
            </w:pPr>
            <w:r w:rsidRPr="00C85C78">
              <w:rPr>
                <w:rFonts w:ascii="Times New Roman" w:hAnsi="Times New Roman" w:cs="Times New Roman"/>
                <w:sz w:val="20"/>
                <w:szCs w:val="20"/>
                <w:lang w:val="kk-KZ"/>
              </w:rPr>
              <w:t>ЖИЫНТЫҒЫ</w:t>
            </w:r>
            <w:r w:rsidRPr="00C85C78">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E9F6B81" w14:textId="77777777" w:rsidR="00073B32" w:rsidRPr="00C85C78" w:rsidRDefault="00073B32" w:rsidP="003A30B8">
            <w:pPr>
              <w:spacing w:after="0" w:line="240" w:lineRule="auto"/>
              <w:rPr>
                <w:rFonts w:ascii="Times New Roman" w:hAnsi="Times New Roman" w:cs="Times New Roman"/>
                <w:sz w:val="20"/>
                <w:szCs w:val="20"/>
              </w:rPr>
            </w:pPr>
            <w:r w:rsidRPr="00C85C78">
              <w:rPr>
                <w:rFonts w:ascii="Times New Roman" w:hAnsi="Times New Roman" w:cs="Times New Roman"/>
                <w:sz w:val="20"/>
                <w:szCs w:val="20"/>
              </w:rPr>
              <w:t xml:space="preserve">100 </w:t>
            </w:r>
          </w:p>
        </w:tc>
      </w:tr>
      <w:tr w:rsidR="00073B32" w:rsidRPr="00C85C78" w14:paraId="4B14239F"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A899598" w14:textId="77777777" w:rsidR="00073B32" w:rsidRPr="00C85C78" w:rsidRDefault="00073B32" w:rsidP="003A30B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4B3CC714"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en-US"/>
              </w:rPr>
              <w:t>0</w:t>
            </w:r>
            <w:r w:rsidRPr="00C85C78">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75AE2274"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346CB454"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494EBB7A" w14:textId="77777777" w:rsidR="00073B32" w:rsidRPr="00C85C78" w:rsidRDefault="00073B32" w:rsidP="003A30B8">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6C7B23AA" w14:textId="77777777" w:rsidR="00073B32" w:rsidRPr="00C85C78" w:rsidRDefault="00073B32" w:rsidP="003A30B8">
            <w:pPr>
              <w:spacing w:after="0" w:line="240" w:lineRule="auto"/>
              <w:rPr>
                <w:rFonts w:ascii="Times New Roman" w:hAnsi="Times New Roman" w:cs="Times New Roman"/>
                <w:sz w:val="20"/>
                <w:szCs w:val="20"/>
              </w:rPr>
            </w:pPr>
          </w:p>
        </w:tc>
      </w:tr>
      <w:tr w:rsidR="00073B32" w:rsidRPr="00C85C78" w14:paraId="68E29F6D"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5EA77622" w14:textId="77777777" w:rsidR="00073B32" w:rsidRPr="00C85C78" w:rsidRDefault="00073B32" w:rsidP="003A30B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596BDB5B"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9CB0635"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0-24</w:t>
            </w:r>
          </w:p>
        </w:tc>
        <w:tc>
          <w:tcPr>
            <w:tcW w:w="1439" w:type="dxa"/>
            <w:vMerge/>
            <w:tcBorders>
              <w:right w:val="single" w:sz="4" w:space="0" w:color="000000" w:themeColor="text1"/>
            </w:tcBorders>
          </w:tcPr>
          <w:p w14:paraId="1CB9D20F" w14:textId="77777777" w:rsidR="00073B32" w:rsidRPr="00C85C78" w:rsidRDefault="00073B32" w:rsidP="003A30B8">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1FBC42C6" w14:textId="77777777" w:rsidR="00073B32" w:rsidRPr="00C85C78" w:rsidRDefault="00073B32" w:rsidP="003A30B8">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145A57AF" w14:textId="77777777" w:rsidR="00073B32" w:rsidRPr="00C85C78" w:rsidRDefault="00073B32" w:rsidP="003A30B8">
            <w:pPr>
              <w:spacing w:after="0" w:line="240" w:lineRule="auto"/>
              <w:rPr>
                <w:rFonts w:ascii="Times New Roman" w:hAnsi="Times New Roman" w:cs="Times New Roman"/>
                <w:sz w:val="20"/>
                <w:szCs w:val="20"/>
              </w:rPr>
            </w:pPr>
          </w:p>
        </w:tc>
      </w:tr>
    </w:tbl>
    <w:p w14:paraId="590B040B" w14:textId="77777777" w:rsidR="00073B32" w:rsidRPr="00C85C78" w:rsidRDefault="00073B32" w:rsidP="00073B32">
      <w:pPr>
        <w:spacing w:after="0" w:line="240" w:lineRule="auto"/>
        <w:rPr>
          <w:rFonts w:ascii="Times New Roman" w:eastAsia="Times New Roman" w:hAnsi="Times New Roman" w:cs="Times New Roman"/>
          <w:b/>
          <w:sz w:val="20"/>
          <w:szCs w:val="20"/>
          <w:lang w:eastAsia="ru-RU"/>
        </w:rPr>
      </w:pPr>
    </w:p>
    <w:p w14:paraId="16A705F8" w14:textId="77777777" w:rsidR="00073B32" w:rsidRDefault="00073B32" w:rsidP="00073B32">
      <w:pPr>
        <w:spacing w:line="259" w:lineRule="auto"/>
        <w:jc w:val="center"/>
        <w:rPr>
          <w:rFonts w:ascii="Times New Roman" w:hAnsi="Times New Roman" w:cs="Times New Roman"/>
          <w:b/>
          <w:bCs/>
          <w:sz w:val="20"/>
          <w:szCs w:val="20"/>
          <w:lang w:val="kk-KZ"/>
        </w:rPr>
      </w:pPr>
      <w:proofErr w:type="spellStart"/>
      <w:r w:rsidRPr="00C85C78">
        <w:rPr>
          <w:rFonts w:ascii="Times New Roman" w:hAnsi="Times New Roman" w:cs="Times New Roman"/>
          <w:b/>
          <w:bCs/>
          <w:sz w:val="20"/>
          <w:szCs w:val="20"/>
        </w:rPr>
        <w:t>Оқу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курсының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мазмұнын</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іске</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асыру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күнтізбесі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кестесі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Оқыту</w:t>
      </w:r>
      <w:proofErr w:type="spellEnd"/>
      <w:r w:rsidRPr="00C85C78">
        <w:rPr>
          <w:rFonts w:ascii="Times New Roman" w:hAnsi="Times New Roman" w:cs="Times New Roman"/>
          <w:b/>
          <w:bCs/>
          <w:sz w:val="20"/>
          <w:szCs w:val="20"/>
          <w:lang w:val="kk-KZ"/>
        </w:rPr>
        <w:t xml:space="preserve">дың </w:t>
      </w:r>
      <w:proofErr w:type="spellStart"/>
      <w:r w:rsidRPr="00C85C78">
        <w:rPr>
          <w:rFonts w:ascii="Times New Roman" w:hAnsi="Times New Roman" w:cs="Times New Roman"/>
          <w:b/>
          <w:bCs/>
          <w:sz w:val="20"/>
          <w:szCs w:val="20"/>
        </w:rPr>
        <w:t>және</w:t>
      </w:r>
      <w:proofErr w:type="spellEnd"/>
      <w:r w:rsidRPr="00C85C78">
        <w:rPr>
          <w:rFonts w:ascii="Times New Roman" w:hAnsi="Times New Roman" w:cs="Times New Roman"/>
          <w:b/>
          <w:bCs/>
          <w:sz w:val="20"/>
          <w:szCs w:val="20"/>
          <w:lang w:val="kk-KZ"/>
        </w:rPr>
        <w:t xml:space="preserve"> білім берудің</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әдістері</w:t>
      </w:r>
      <w:proofErr w:type="spellEnd"/>
      <w:r w:rsidRPr="00C85C78">
        <w:rPr>
          <w:rFonts w:ascii="Times New Roman" w:hAnsi="Times New Roman" w:cs="Times New Roman"/>
          <w:b/>
          <w:bCs/>
          <w:sz w:val="20"/>
          <w:szCs w:val="20"/>
        </w:rPr>
        <w:t>.</w:t>
      </w:r>
    </w:p>
    <w:tbl>
      <w:tblPr>
        <w:tblStyle w:val="ac"/>
        <w:tblW w:w="10084" w:type="dxa"/>
        <w:tblInd w:w="-431" w:type="dxa"/>
        <w:tblLook w:val="04A0" w:firstRow="1" w:lastRow="0" w:firstColumn="1" w:lastColumn="0" w:noHBand="0" w:noVBand="1"/>
      </w:tblPr>
      <w:tblGrid>
        <w:gridCol w:w="919"/>
        <w:gridCol w:w="7551"/>
        <w:gridCol w:w="855"/>
        <w:gridCol w:w="759"/>
      </w:tblGrid>
      <w:tr w:rsidR="00073B32" w:rsidRPr="003E205D" w14:paraId="180A5D86" w14:textId="77777777" w:rsidTr="003A30B8">
        <w:tc>
          <w:tcPr>
            <w:tcW w:w="919" w:type="dxa"/>
            <w:shd w:val="clear" w:color="auto" w:fill="auto"/>
          </w:tcPr>
          <w:p w14:paraId="209CCB1F"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Аптасы</w:t>
            </w:r>
          </w:p>
        </w:tc>
        <w:tc>
          <w:tcPr>
            <w:tcW w:w="7551" w:type="dxa"/>
            <w:shd w:val="clear" w:color="auto" w:fill="auto"/>
          </w:tcPr>
          <w:p w14:paraId="3A291770"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Тақырып атауы</w:t>
            </w:r>
          </w:p>
        </w:tc>
        <w:tc>
          <w:tcPr>
            <w:tcW w:w="855" w:type="dxa"/>
            <w:shd w:val="clear" w:color="auto" w:fill="auto"/>
          </w:tcPr>
          <w:p w14:paraId="5574FFD9"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Сағат саны</w:t>
            </w:r>
          </w:p>
        </w:tc>
        <w:tc>
          <w:tcPr>
            <w:tcW w:w="759" w:type="dxa"/>
            <w:shd w:val="clear" w:color="auto" w:fill="auto"/>
          </w:tcPr>
          <w:p w14:paraId="048811B6" w14:textId="77777777" w:rsidR="00073B32" w:rsidRPr="003E205D" w:rsidRDefault="00073B32" w:rsidP="003A30B8">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Макс.</w:t>
            </w:r>
          </w:p>
          <w:p w14:paraId="731C197A"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б</w:t>
            </w:r>
            <w:proofErr w:type="spellStart"/>
            <w:r w:rsidRPr="003E205D">
              <w:rPr>
                <w:rFonts w:ascii="Times New Roman" w:eastAsia="Times New Roman" w:hAnsi="Times New Roman" w:cs="Times New Roman"/>
                <w:b/>
                <w:sz w:val="20"/>
                <w:szCs w:val="20"/>
                <w:lang w:eastAsia="ru-RU"/>
              </w:rPr>
              <w:t>алл</w:t>
            </w:r>
            <w:proofErr w:type="spellEnd"/>
          </w:p>
        </w:tc>
      </w:tr>
      <w:tr w:rsidR="00073B32" w:rsidRPr="003E205D" w14:paraId="332A291C" w14:textId="77777777" w:rsidTr="003A30B8">
        <w:tc>
          <w:tcPr>
            <w:tcW w:w="10084" w:type="dxa"/>
            <w:gridSpan w:val="4"/>
            <w:shd w:val="clear" w:color="auto" w:fill="auto"/>
          </w:tcPr>
          <w:p w14:paraId="60B2AF6D" w14:textId="10BA6A6D" w:rsidR="00073B32" w:rsidRPr="00B36B13" w:rsidRDefault="00073B32" w:rsidP="003A30B8">
            <w:pPr>
              <w:spacing w:line="240" w:lineRule="auto"/>
              <w:rPr>
                <w:rFonts w:ascii="Times New Roman" w:eastAsia="Times New Roman" w:hAnsi="Times New Roman" w:cs="Times New Roman"/>
                <w:b/>
                <w:sz w:val="20"/>
                <w:szCs w:val="20"/>
                <w:lang w:val="kk-KZ" w:eastAsia="ru-RU"/>
              </w:rPr>
            </w:pPr>
            <w:r w:rsidRPr="00B36B13">
              <w:rPr>
                <w:rFonts w:ascii="Times New Roman" w:eastAsia="Times New Roman" w:hAnsi="Times New Roman" w:cs="Times New Roman"/>
                <w:b/>
                <w:sz w:val="20"/>
                <w:szCs w:val="20"/>
                <w:lang w:val="kk-KZ" w:eastAsia="ru-RU"/>
              </w:rPr>
              <w:t xml:space="preserve">МОДУЛЬ 1 </w:t>
            </w:r>
            <w:r w:rsidR="00B36B13" w:rsidRPr="00B36B13">
              <w:rPr>
                <w:rFonts w:ascii="Times New Roman" w:eastAsia="Times New Roman" w:hAnsi="Times New Roman" w:cs="Times New Roman"/>
                <w:b/>
                <w:sz w:val="24"/>
                <w:szCs w:val="24"/>
                <w:lang w:val="kk-KZ" w:eastAsia="ru-RU"/>
              </w:rPr>
              <w:t xml:space="preserve">Стратегиялық   </w:t>
            </w:r>
            <w:proofErr w:type="spellStart"/>
            <w:r w:rsidR="00B36B13" w:rsidRPr="00B36B13">
              <w:rPr>
                <w:rFonts w:ascii="Times New Roman" w:eastAsia="Times New Roman" w:hAnsi="Times New Roman" w:cs="Times New Roman"/>
                <w:b/>
                <w:sz w:val="24"/>
                <w:szCs w:val="24"/>
                <w:lang w:eastAsia="ru-RU"/>
              </w:rPr>
              <w:t>басқарудың</w:t>
            </w:r>
            <w:proofErr w:type="spellEnd"/>
            <w:r w:rsidR="00B36B13" w:rsidRPr="00B36B13">
              <w:rPr>
                <w:rFonts w:ascii="Times New Roman" w:eastAsia="Times New Roman" w:hAnsi="Times New Roman" w:cs="Times New Roman"/>
                <w:b/>
                <w:sz w:val="24"/>
                <w:szCs w:val="24"/>
                <w:lang w:eastAsia="ru-RU"/>
              </w:rPr>
              <w:t xml:space="preserve"> </w:t>
            </w:r>
            <w:proofErr w:type="spellStart"/>
            <w:r w:rsidR="00B36B13" w:rsidRPr="00B36B13">
              <w:rPr>
                <w:rFonts w:ascii="Times New Roman" w:eastAsia="Times New Roman" w:hAnsi="Times New Roman" w:cs="Times New Roman"/>
                <w:b/>
                <w:sz w:val="24"/>
                <w:szCs w:val="24"/>
                <w:lang w:eastAsia="ru-RU"/>
              </w:rPr>
              <w:t>ғылыми</w:t>
            </w:r>
            <w:proofErr w:type="spellEnd"/>
            <w:r w:rsidR="00B36B13" w:rsidRPr="00B36B13">
              <w:rPr>
                <w:rFonts w:ascii="Times New Roman" w:eastAsia="Times New Roman" w:hAnsi="Times New Roman" w:cs="Times New Roman"/>
                <w:b/>
                <w:sz w:val="24"/>
                <w:szCs w:val="24"/>
                <w:lang w:eastAsia="ru-RU"/>
              </w:rPr>
              <w:t xml:space="preserve"> </w:t>
            </w:r>
            <w:proofErr w:type="spellStart"/>
            <w:r w:rsidR="00B36B13" w:rsidRPr="00B36B13">
              <w:rPr>
                <w:rFonts w:ascii="Times New Roman" w:eastAsia="Times New Roman" w:hAnsi="Times New Roman" w:cs="Times New Roman"/>
                <w:b/>
                <w:sz w:val="24"/>
                <w:szCs w:val="24"/>
                <w:lang w:eastAsia="ru-RU"/>
              </w:rPr>
              <w:t>негіздері</w:t>
            </w:r>
            <w:proofErr w:type="spellEnd"/>
          </w:p>
          <w:p w14:paraId="4200C8F5"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p>
        </w:tc>
      </w:tr>
      <w:tr w:rsidR="00073B32" w:rsidRPr="003E205D" w14:paraId="4264BC83" w14:textId="77777777" w:rsidTr="003A30B8">
        <w:tc>
          <w:tcPr>
            <w:tcW w:w="919" w:type="dxa"/>
            <w:vMerge w:val="restart"/>
            <w:shd w:val="clear" w:color="auto" w:fill="auto"/>
          </w:tcPr>
          <w:p w14:paraId="7377E34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w:t>
            </w:r>
          </w:p>
        </w:tc>
        <w:tc>
          <w:tcPr>
            <w:tcW w:w="7551" w:type="dxa"/>
            <w:shd w:val="clear" w:color="auto" w:fill="auto"/>
          </w:tcPr>
          <w:p w14:paraId="5957C96D" w14:textId="250BA773"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w:t>
            </w:r>
            <w:r w:rsidRPr="00B36B13">
              <w:rPr>
                <w:rFonts w:ascii="Times New Roman" w:eastAsia="Times New Roman" w:hAnsi="Times New Roman" w:cs="Times New Roman"/>
                <w:bCs/>
                <w:sz w:val="24"/>
                <w:szCs w:val="24"/>
                <w:lang w:eastAsia="ru-RU"/>
              </w:rPr>
              <w:t xml:space="preserve">1.  </w:t>
            </w:r>
            <w:r w:rsidR="00525EC3" w:rsidRPr="00B36B13">
              <w:rPr>
                <w:rFonts w:ascii="Times New Roman" w:eastAsia="Times New Roman" w:hAnsi="Times New Roman" w:cs="Times New Roman"/>
                <w:bCs/>
                <w:sz w:val="24"/>
                <w:szCs w:val="24"/>
                <w:lang w:val="kk-KZ" w:eastAsia="ru-RU"/>
              </w:rPr>
              <w:t xml:space="preserve">Стратегиялық   </w:t>
            </w:r>
            <w:proofErr w:type="spellStart"/>
            <w:r w:rsidRPr="00B36B13">
              <w:rPr>
                <w:rFonts w:ascii="Times New Roman" w:eastAsia="Times New Roman" w:hAnsi="Times New Roman" w:cs="Times New Roman"/>
                <w:bCs/>
                <w:sz w:val="24"/>
                <w:szCs w:val="24"/>
                <w:lang w:eastAsia="ru-RU"/>
              </w:rPr>
              <w:t>басқарудың</w:t>
            </w:r>
            <w:proofErr w:type="spellEnd"/>
            <w:r w:rsidRPr="00B36B13">
              <w:rPr>
                <w:rFonts w:ascii="Times New Roman" w:eastAsia="Times New Roman" w:hAnsi="Times New Roman" w:cs="Times New Roman"/>
                <w:bCs/>
                <w:sz w:val="24"/>
                <w:szCs w:val="24"/>
                <w:lang w:eastAsia="ru-RU"/>
              </w:rPr>
              <w:t xml:space="preserve"> </w:t>
            </w:r>
            <w:proofErr w:type="spellStart"/>
            <w:r w:rsidRPr="00B36B13">
              <w:rPr>
                <w:rFonts w:ascii="Times New Roman" w:eastAsia="Times New Roman" w:hAnsi="Times New Roman" w:cs="Times New Roman"/>
                <w:bCs/>
                <w:sz w:val="24"/>
                <w:szCs w:val="24"/>
                <w:lang w:eastAsia="ru-RU"/>
              </w:rPr>
              <w:t>ғылыми</w:t>
            </w:r>
            <w:proofErr w:type="spellEnd"/>
            <w:r w:rsidRPr="00B36B13">
              <w:rPr>
                <w:rFonts w:ascii="Times New Roman" w:eastAsia="Times New Roman" w:hAnsi="Times New Roman" w:cs="Times New Roman"/>
                <w:bCs/>
                <w:sz w:val="24"/>
                <w:szCs w:val="24"/>
                <w:lang w:eastAsia="ru-RU"/>
              </w:rPr>
              <w:t xml:space="preserve"> </w:t>
            </w:r>
            <w:proofErr w:type="spellStart"/>
            <w:r w:rsidRPr="00B36B13">
              <w:rPr>
                <w:rFonts w:ascii="Times New Roman" w:eastAsia="Times New Roman" w:hAnsi="Times New Roman" w:cs="Times New Roman"/>
                <w:bCs/>
                <w:sz w:val="24"/>
                <w:szCs w:val="24"/>
                <w:lang w:eastAsia="ru-RU"/>
              </w:rPr>
              <w:t>негіздері</w:t>
            </w:r>
            <w:proofErr w:type="spellEnd"/>
          </w:p>
        </w:tc>
        <w:tc>
          <w:tcPr>
            <w:tcW w:w="855" w:type="dxa"/>
            <w:shd w:val="clear" w:color="auto" w:fill="auto"/>
          </w:tcPr>
          <w:p w14:paraId="17D74D5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39BDD36D"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381A4D24" w14:textId="77777777" w:rsidTr="003A30B8">
        <w:tc>
          <w:tcPr>
            <w:tcW w:w="919" w:type="dxa"/>
            <w:vMerge/>
            <w:shd w:val="clear" w:color="auto" w:fill="auto"/>
          </w:tcPr>
          <w:p w14:paraId="2DA0C5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0BB67CA5" w14:textId="3588C419" w:rsidR="00073B32" w:rsidRPr="00BB637A"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С</w:t>
            </w:r>
            <w:r w:rsidRPr="00B36B13">
              <w:rPr>
                <w:rFonts w:ascii="Times New Roman" w:eastAsia="Times New Roman" w:hAnsi="Times New Roman" w:cs="Times New Roman"/>
                <w:bCs/>
                <w:sz w:val="24"/>
                <w:szCs w:val="24"/>
                <w:lang w:val="kk-KZ" w:eastAsia="ru-RU"/>
              </w:rPr>
              <w:t xml:space="preserve">С </w:t>
            </w:r>
            <w:r w:rsidRPr="00B36B13">
              <w:rPr>
                <w:rFonts w:ascii="Times New Roman" w:eastAsia="Times New Roman" w:hAnsi="Times New Roman" w:cs="Times New Roman"/>
                <w:bCs/>
                <w:sz w:val="24"/>
                <w:szCs w:val="24"/>
                <w:lang w:eastAsia="ru-RU"/>
              </w:rPr>
              <w:t xml:space="preserve">1.  </w:t>
            </w:r>
            <w:bookmarkStart w:id="8" w:name="_Hlk186612420"/>
            <w:r w:rsidR="00B73E3E">
              <w:rPr>
                <w:rFonts w:ascii="Times New Roman" w:hAnsi="Times New Roman" w:cs="Times New Roman"/>
                <w:bCs/>
                <w:sz w:val="24"/>
                <w:szCs w:val="24"/>
                <w:lang w:val="kk-KZ" w:eastAsia="ru-RU"/>
              </w:rPr>
              <w:t>Дамыған елдердің стратегиялық</w:t>
            </w:r>
            <w:r w:rsidR="00BB637A">
              <w:rPr>
                <w:rFonts w:ascii="Times New Roman" w:hAnsi="Times New Roman" w:cs="Times New Roman"/>
                <w:bCs/>
                <w:sz w:val="24"/>
                <w:szCs w:val="24"/>
                <w:lang w:val="kk-KZ" w:eastAsia="ru-RU"/>
              </w:rPr>
              <w:t xml:space="preserve"> басқаруы</w:t>
            </w:r>
            <w:bookmarkEnd w:id="8"/>
          </w:p>
        </w:tc>
        <w:tc>
          <w:tcPr>
            <w:tcW w:w="855" w:type="dxa"/>
            <w:shd w:val="clear" w:color="auto" w:fill="auto"/>
          </w:tcPr>
          <w:p w14:paraId="72D885A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778B5A76"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05AC5CEE" w14:textId="77777777" w:rsidTr="003A30B8">
        <w:tc>
          <w:tcPr>
            <w:tcW w:w="919" w:type="dxa"/>
            <w:vMerge w:val="restart"/>
            <w:shd w:val="clear" w:color="auto" w:fill="auto"/>
          </w:tcPr>
          <w:p w14:paraId="640E23AF"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2</w:t>
            </w:r>
          </w:p>
        </w:tc>
        <w:tc>
          <w:tcPr>
            <w:tcW w:w="7551" w:type="dxa"/>
            <w:tcBorders>
              <w:top w:val="single" w:sz="4" w:space="0" w:color="000000"/>
              <w:left w:val="single" w:sz="4" w:space="0" w:color="000000"/>
              <w:bottom w:val="single" w:sz="4" w:space="0" w:color="000000"/>
              <w:right w:val="single" w:sz="4" w:space="0" w:color="000000"/>
            </w:tcBorders>
          </w:tcPr>
          <w:p w14:paraId="0D7BE6F7" w14:textId="6AF57C02" w:rsidR="00073B32" w:rsidRPr="00B36B13" w:rsidRDefault="00073B32" w:rsidP="003A30B8">
            <w:pPr>
              <w:widowControl w:val="0"/>
              <w:autoSpaceDE w:val="0"/>
              <w:autoSpaceDN w:val="0"/>
              <w:spacing w:line="252" w:lineRule="exact"/>
              <w:rPr>
                <w:rFonts w:ascii="Times New Roman" w:eastAsia="Times New Roman" w:hAnsi="Times New Roman" w:cs="Times New Roman"/>
                <w:bCs/>
                <w:sz w:val="24"/>
                <w:szCs w:val="24"/>
                <w:lang w:val="en-GB" w:eastAsia="ru-RU" w:bidi="kk-KZ"/>
              </w:rPr>
            </w:pPr>
            <w:r w:rsidRPr="00B36B13">
              <w:rPr>
                <w:rFonts w:ascii="Times New Roman" w:eastAsia="Times New Roman" w:hAnsi="Times New Roman" w:cs="Times New Roman"/>
                <w:bCs/>
                <w:sz w:val="24"/>
                <w:szCs w:val="24"/>
                <w:lang w:val="kk-KZ" w:eastAsia="ru-RU" w:bidi="kk-KZ"/>
              </w:rPr>
              <w:t>Д 2.</w:t>
            </w:r>
            <w:r w:rsidRPr="00B36B13">
              <w:rPr>
                <w:rFonts w:ascii="Times New Roman" w:eastAsia="Times New Roman" w:hAnsi="Times New Roman" w:cs="Times New Roman"/>
                <w:bCs/>
                <w:sz w:val="24"/>
                <w:szCs w:val="24"/>
                <w:lang w:val="kk-KZ" w:eastAsia="kk-KZ" w:bidi="kk-KZ"/>
              </w:rPr>
              <w:t xml:space="preserve"> </w:t>
            </w:r>
            <w:r w:rsidR="00F96FCC" w:rsidRPr="00B36B13">
              <w:rPr>
                <w:rFonts w:ascii="Times New Roman" w:eastAsia="Times New Roman" w:hAnsi="Times New Roman" w:cs="Times New Roman"/>
                <w:bCs/>
                <w:sz w:val="24"/>
                <w:szCs w:val="24"/>
                <w:lang w:val="kk-KZ" w:eastAsia="kk-KZ" w:bidi="kk-KZ"/>
              </w:rPr>
              <w:t xml:space="preserve"> </w:t>
            </w:r>
            <w:bookmarkStart w:id="9" w:name="_Hlk186612515"/>
            <w:r w:rsidR="00F96FCC" w:rsidRPr="00B36B13">
              <w:rPr>
                <w:rFonts w:ascii="Times New Roman" w:eastAsia="Times New Roman" w:hAnsi="Times New Roman" w:cs="Times New Roman"/>
                <w:bCs/>
                <w:sz w:val="24"/>
                <w:szCs w:val="24"/>
                <w:lang w:val="kk-KZ" w:eastAsia="kk-KZ" w:bidi="kk-KZ"/>
              </w:rPr>
              <w:t>Стратегияны дайындаудың кезеңдері</w:t>
            </w:r>
            <w:bookmarkEnd w:id="9"/>
          </w:p>
        </w:tc>
        <w:tc>
          <w:tcPr>
            <w:tcW w:w="855" w:type="dxa"/>
            <w:shd w:val="clear" w:color="auto" w:fill="auto"/>
          </w:tcPr>
          <w:p w14:paraId="655844E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0658547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52D041CD" w14:textId="77777777" w:rsidTr="003A30B8">
        <w:tc>
          <w:tcPr>
            <w:tcW w:w="919" w:type="dxa"/>
            <w:vMerge/>
            <w:shd w:val="clear" w:color="auto" w:fill="auto"/>
          </w:tcPr>
          <w:p w14:paraId="4075BCD3"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7FD9C47D" w14:textId="758584F2"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СС 2. </w:t>
            </w:r>
            <w:bookmarkStart w:id="10" w:name="_Hlk186612844"/>
            <w:r w:rsidR="00F96FCC" w:rsidRPr="00B36B13">
              <w:rPr>
                <w:rFonts w:ascii="Times New Roman" w:eastAsia="Times New Roman" w:hAnsi="Times New Roman" w:cs="Times New Roman"/>
                <w:bCs/>
                <w:sz w:val="24"/>
                <w:szCs w:val="24"/>
                <w:lang w:val="kk-KZ" w:eastAsia="ru-RU"/>
              </w:rPr>
              <w:t>Стратегияның кезеңдерін анықтау</w:t>
            </w:r>
            <w:bookmarkEnd w:id="10"/>
          </w:p>
        </w:tc>
        <w:tc>
          <w:tcPr>
            <w:tcW w:w="855" w:type="dxa"/>
            <w:shd w:val="clear" w:color="auto" w:fill="auto"/>
          </w:tcPr>
          <w:p w14:paraId="6053E77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0DE2D9F5"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5C27700B" w14:textId="77777777" w:rsidTr="003A30B8">
        <w:trPr>
          <w:trHeight w:val="451"/>
        </w:trPr>
        <w:tc>
          <w:tcPr>
            <w:tcW w:w="919" w:type="dxa"/>
            <w:vMerge/>
            <w:shd w:val="clear" w:color="auto" w:fill="auto"/>
          </w:tcPr>
          <w:p w14:paraId="1A793F59"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2275474A" w14:textId="70B57B36" w:rsidR="00073B32" w:rsidRPr="00B36B13" w:rsidRDefault="00073B32"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1. М</w:t>
            </w:r>
            <w:r w:rsidRPr="00B36B13">
              <w:rPr>
                <w:rFonts w:ascii="Times New Roman" w:eastAsia="Times New Roman" w:hAnsi="Times New Roman" w:cs="Times New Roman"/>
                <w:bCs/>
                <w:sz w:val="24"/>
                <w:szCs w:val="24"/>
                <w:lang w:val="kk-KZ" w:eastAsia="ru-RU"/>
              </w:rPr>
              <w:t xml:space="preserve">ӨЖ </w:t>
            </w:r>
            <w:r w:rsidRPr="00B36B13">
              <w:rPr>
                <w:rFonts w:ascii="Times New Roman" w:eastAsia="Times New Roman" w:hAnsi="Times New Roman" w:cs="Times New Roman"/>
                <w:bCs/>
                <w:sz w:val="24"/>
                <w:szCs w:val="24"/>
                <w:lang w:eastAsia="ru-RU"/>
              </w:rPr>
              <w:t>1</w:t>
            </w:r>
            <w:r w:rsidR="00B36B13" w:rsidRPr="00B36B13">
              <w:rPr>
                <w:rFonts w:ascii="Times New Roman" w:eastAsia="Times New Roman" w:hAnsi="Times New Roman" w:cs="Times New Roman"/>
                <w:bCs/>
                <w:sz w:val="24"/>
                <w:szCs w:val="24"/>
                <w:lang w:val="kk-KZ" w:eastAsia="ru-RU"/>
              </w:rPr>
              <w:t xml:space="preserve"> Стратегиялық   </w:t>
            </w:r>
            <w:proofErr w:type="spellStart"/>
            <w:r w:rsidR="00B36B13" w:rsidRPr="00B36B13">
              <w:rPr>
                <w:rFonts w:ascii="Times New Roman" w:eastAsia="Times New Roman" w:hAnsi="Times New Roman" w:cs="Times New Roman"/>
                <w:bCs/>
                <w:sz w:val="24"/>
                <w:szCs w:val="24"/>
                <w:lang w:eastAsia="ru-RU"/>
              </w:rPr>
              <w:t>басқарудың</w:t>
            </w:r>
            <w:proofErr w:type="spellEnd"/>
            <w:r w:rsidR="00B36B13" w:rsidRPr="00B36B13">
              <w:rPr>
                <w:rFonts w:ascii="Times New Roman" w:eastAsia="Times New Roman" w:hAnsi="Times New Roman" w:cs="Times New Roman"/>
                <w:bCs/>
                <w:sz w:val="24"/>
                <w:szCs w:val="24"/>
                <w:lang w:eastAsia="ru-RU"/>
              </w:rPr>
              <w:t xml:space="preserve"> </w:t>
            </w:r>
            <w:proofErr w:type="spellStart"/>
            <w:r w:rsidR="00B36B13" w:rsidRPr="00B36B13">
              <w:rPr>
                <w:rFonts w:ascii="Times New Roman" w:eastAsia="Times New Roman" w:hAnsi="Times New Roman" w:cs="Times New Roman"/>
                <w:bCs/>
                <w:sz w:val="24"/>
                <w:szCs w:val="24"/>
                <w:lang w:eastAsia="ru-RU"/>
              </w:rPr>
              <w:t>ғылыми</w:t>
            </w:r>
            <w:proofErr w:type="spellEnd"/>
            <w:r w:rsidR="00B36B13" w:rsidRPr="00B36B13">
              <w:rPr>
                <w:rFonts w:ascii="Times New Roman" w:eastAsia="Times New Roman" w:hAnsi="Times New Roman" w:cs="Times New Roman"/>
                <w:bCs/>
                <w:sz w:val="24"/>
                <w:szCs w:val="24"/>
                <w:lang w:eastAsia="ru-RU"/>
              </w:rPr>
              <w:t xml:space="preserve"> </w:t>
            </w:r>
            <w:proofErr w:type="spellStart"/>
            <w:r w:rsidR="00B36B13" w:rsidRPr="00B36B13">
              <w:rPr>
                <w:rFonts w:ascii="Times New Roman" w:eastAsia="Times New Roman" w:hAnsi="Times New Roman" w:cs="Times New Roman"/>
                <w:bCs/>
                <w:sz w:val="24"/>
                <w:szCs w:val="24"/>
                <w:lang w:eastAsia="ru-RU"/>
              </w:rPr>
              <w:t>негіздері</w:t>
            </w:r>
            <w:proofErr w:type="spellEnd"/>
            <w:r w:rsidRPr="00B36B13">
              <w:rPr>
                <w:rFonts w:ascii="Times New Roman" w:eastAsia="Times New Roman" w:hAnsi="Times New Roman" w:cs="Times New Roman"/>
                <w:bCs/>
                <w:sz w:val="24"/>
                <w:szCs w:val="24"/>
                <w:lang w:val="kk-KZ" w:eastAsia="ru-RU"/>
              </w:rPr>
              <w:t xml:space="preserve"> орындау бойынша </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Онлайн кеңес: MS Teams,  Skype электрондық почта арқылы кеңес беру</w:t>
            </w:r>
          </w:p>
        </w:tc>
        <w:tc>
          <w:tcPr>
            <w:tcW w:w="855" w:type="dxa"/>
            <w:shd w:val="clear" w:color="auto" w:fill="auto"/>
          </w:tcPr>
          <w:p w14:paraId="083CB38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1BC127FA"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p>
        </w:tc>
      </w:tr>
      <w:tr w:rsidR="00073B32" w:rsidRPr="003E205D" w14:paraId="2939DDBF" w14:textId="77777777" w:rsidTr="003A30B8">
        <w:tc>
          <w:tcPr>
            <w:tcW w:w="919" w:type="dxa"/>
            <w:vMerge w:val="restart"/>
            <w:shd w:val="clear" w:color="auto" w:fill="auto"/>
          </w:tcPr>
          <w:p w14:paraId="700248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3</w:t>
            </w:r>
          </w:p>
        </w:tc>
        <w:tc>
          <w:tcPr>
            <w:tcW w:w="7551" w:type="dxa"/>
            <w:tcBorders>
              <w:top w:val="single" w:sz="4" w:space="0" w:color="000000"/>
              <w:left w:val="single" w:sz="4" w:space="0" w:color="000000"/>
              <w:bottom w:val="single" w:sz="4" w:space="0" w:color="000000"/>
              <w:right w:val="single" w:sz="4" w:space="0" w:color="000000"/>
            </w:tcBorders>
          </w:tcPr>
          <w:p w14:paraId="22954C84" w14:textId="75A9E8D0" w:rsidR="00073B32" w:rsidRPr="00E57CD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3. </w:t>
            </w:r>
            <w:bookmarkStart w:id="11" w:name="_Hlk186613153"/>
            <w:r w:rsidR="00F96FCC" w:rsidRPr="00B36B13">
              <w:rPr>
                <w:rFonts w:ascii="Times New Roman" w:eastAsia="Times New Roman" w:hAnsi="Times New Roman" w:cs="Times New Roman"/>
                <w:bCs/>
                <w:sz w:val="24"/>
                <w:szCs w:val="24"/>
                <w:lang w:val="kk-KZ" w:eastAsia="ru-RU"/>
              </w:rPr>
              <w:t xml:space="preserve">Мекеменің </w:t>
            </w:r>
            <w:r w:rsidR="00E57CD3">
              <w:rPr>
                <w:rFonts w:ascii="Times New Roman" w:eastAsia="Times New Roman" w:hAnsi="Times New Roman" w:cs="Times New Roman"/>
                <w:bCs/>
                <w:sz w:val="24"/>
                <w:szCs w:val="24"/>
                <w:lang w:val="kk-KZ" w:eastAsia="ru-RU"/>
              </w:rPr>
              <w:t>ішкі</w:t>
            </w:r>
            <w:r w:rsidR="00F96FCC" w:rsidRPr="00B36B13">
              <w:rPr>
                <w:rFonts w:ascii="Times New Roman" w:eastAsia="Times New Roman" w:hAnsi="Times New Roman" w:cs="Times New Roman"/>
                <w:bCs/>
                <w:sz w:val="24"/>
                <w:szCs w:val="24"/>
                <w:lang w:val="kk-KZ" w:eastAsia="ru-RU"/>
              </w:rPr>
              <w:t xml:space="preserve"> ортасы</w:t>
            </w:r>
            <w:bookmarkEnd w:id="11"/>
            <w:r w:rsidR="00E57CD3">
              <w:rPr>
                <w:rFonts w:ascii="Times New Roman" w:eastAsia="Times New Roman" w:hAnsi="Times New Roman" w:cs="Times New Roman"/>
                <w:bCs/>
                <w:sz w:val="24"/>
                <w:szCs w:val="24"/>
                <w:lang w:val="kk-KZ" w:eastAsia="ru-RU"/>
              </w:rPr>
              <w:t>н талдау және бағалау</w:t>
            </w:r>
          </w:p>
        </w:tc>
        <w:tc>
          <w:tcPr>
            <w:tcW w:w="855" w:type="dxa"/>
            <w:shd w:val="clear" w:color="auto" w:fill="auto"/>
          </w:tcPr>
          <w:p w14:paraId="54A51E9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5D949C37"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3896E41F" w14:textId="77777777" w:rsidTr="003A30B8">
        <w:tc>
          <w:tcPr>
            <w:tcW w:w="919" w:type="dxa"/>
            <w:vMerge/>
            <w:shd w:val="clear" w:color="auto" w:fill="auto"/>
          </w:tcPr>
          <w:p w14:paraId="2BFCB437"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189A74EE" w14:textId="3CE00681" w:rsidR="00073B32" w:rsidRPr="00B36B13" w:rsidRDefault="00073B32" w:rsidP="003A30B8">
            <w:pPr>
              <w:widowControl w:val="0"/>
              <w:autoSpaceDE w:val="0"/>
              <w:autoSpaceDN w:val="0"/>
              <w:spacing w:line="240" w:lineRule="auto"/>
              <w:rPr>
                <w:rFonts w:ascii="Times New Roman" w:eastAsia="Times New Roman" w:hAnsi="Times New Roman" w:cs="Times New Roman"/>
                <w:bCs/>
                <w:sz w:val="24"/>
                <w:szCs w:val="24"/>
                <w:lang w:val="kk-KZ" w:eastAsia="ru-RU" w:bidi="kk-KZ"/>
              </w:rPr>
            </w:pPr>
            <w:r w:rsidRPr="00B36B13">
              <w:rPr>
                <w:rFonts w:ascii="Times New Roman" w:eastAsia="Times New Roman" w:hAnsi="Times New Roman" w:cs="Times New Roman"/>
                <w:bCs/>
                <w:sz w:val="24"/>
                <w:szCs w:val="24"/>
                <w:lang w:val="kk-KZ" w:eastAsia="ru-RU" w:bidi="kk-KZ"/>
              </w:rPr>
              <w:t>СС 3</w:t>
            </w:r>
            <w:bookmarkStart w:id="12" w:name="_Hlk186613247"/>
            <w:r w:rsidRPr="00B36B13">
              <w:rPr>
                <w:rFonts w:ascii="Times New Roman" w:eastAsia="Times New Roman" w:hAnsi="Times New Roman" w:cs="Times New Roman"/>
                <w:bCs/>
                <w:sz w:val="24"/>
                <w:szCs w:val="24"/>
                <w:lang w:val="kk-KZ" w:eastAsia="ru-RU" w:bidi="kk-KZ"/>
              </w:rPr>
              <w:t xml:space="preserve">. </w:t>
            </w:r>
            <w:r w:rsidR="009C1D3F" w:rsidRPr="00B36B13">
              <w:rPr>
                <w:rFonts w:ascii="Times New Roman" w:eastAsia="Times New Roman" w:hAnsi="Times New Roman" w:cs="Times New Roman"/>
                <w:bCs/>
                <w:sz w:val="24"/>
                <w:szCs w:val="24"/>
                <w:lang w:val="kk-KZ" w:eastAsia="ru-RU" w:bidi="kk-KZ"/>
              </w:rPr>
              <w:t>Саланың  негізгі экономикалық көрсеткіштерін талдау және бағалау</w:t>
            </w:r>
            <w:bookmarkEnd w:id="12"/>
          </w:p>
        </w:tc>
        <w:tc>
          <w:tcPr>
            <w:tcW w:w="855" w:type="dxa"/>
            <w:shd w:val="clear" w:color="auto" w:fill="auto"/>
          </w:tcPr>
          <w:p w14:paraId="788484DB"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0EE9C0D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40B740BE" w14:textId="77777777" w:rsidTr="003A30B8">
        <w:tc>
          <w:tcPr>
            <w:tcW w:w="919" w:type="dxa"/>
            <w:vMerge/>
            <w:shd w:val="clear" w:color="auto" w:fill="auto"/>
          </w:tcPr>
          <w:p w14:paraId="0FBA5D12"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7B912CEA" w14:textId="79218E69" w:rsidR="00073B32" w:rsidRPr="00B36B13" w:rsidRDefault="00073B32" w:rsidP="003A30B8">
            <w:pPr>
              <w:spacing w:line="240" w:lineRule="auto"/>
              <w:rPr>
                <w:rFonts w:ascii="Times New Roman" w:eastAsia="Times New Roman" w:hAnsi="Times New Roman" w:cs="Times New Roman"/>
                <w:b/>
                <w:sz w:val="24"/>
                <w:szCs w:val="24"/>
                <w:lang w:val="kk-KZ" w:eastAsia="ru-RU"/>
              </w:rPr>
            </w:pPr>
            <w:r w:rsidRPr="00B36B13">
              <w:rPr>
                <w:rFonts w:ascii="Times New Roman" w:eastAsia="Times New Roman" w:hAnsi="Times New Roman" w:cs="Times New Roman"/>
                <w:b/>
                <w:sz w:val="24"/>
                <w:szCs w:val="24"/>
                <w:lang w:val="kk-KZ" w:eastAsia="ru-RU"/>
              </w:rPr>
              <w:t>МӨЖ</w:t>
            </w:r>
            <w:r w:rsidRPr="00B36B13">
              <w:rPr>
                <w:rFonts w:ascii="Times New Roman" w:eastAsia="Times New Roman" w:hAnsi="Times New Roman" w:cs="Times New Roman"/>
                <w:b/>
                <w:sz w:val="24"/>
                <w:szCs w:val="24"/>
                <w:lang w:eastAsia="ru-RU"/>
              </w:rPr>
              <w:t xml:space="preserve"> 1.  </w:t>
            </w:r>
            <w:r w:rsidRPr="00B36B13">
              <w:rPr>
                <w:rFonts w:ascii="Times New Roman" w:hAnsi="Times New Roman" w:cs="Times New Roman"/>
                <w:b/>
                <w:sz w:val="24"/>
                <w:szCs w:val="24"/>
                <w:lang w:val="kk-KZ"/>
              </w:rPr>
              <w:t xml:space="preserve"> </w:t>
            </w:r>
            <w:r w:rsidR="00B36B13" w:rsidRPr="00B36B13">
              <w:rPr>
                <w:rFonts w:ascii="Times New Roman" w:eastAsia="Times New Roman" w:hAnsi="Times New Roman" w:cs="Times New Roman"/>
                <w:b/>
                <w:sz w:val="24"/>
                <w:szCs w:val="24"/>
                <w:lang w:val="kk-KZ" w:eastAsia="ru-RU"/>
              </w:rPr>
              <w:t>Стратегияның кезеңдерін анықтау</w:t>
            </w:r>
            <w:r w:rsidR="00B73E3E">
              <w:rPr>
                <w:rFonts w:ascii="Times New Roman" w:eastAsia="Times New Roman" w:hAnsi="Times New Roman" w:cs="Times New Roman"/>
                <w:b/>
                <w:sz w:val="24"/>
                <w:szCs w:val="24"/>
                <w:lang w:val="kk-KZ" w:eastAsia="ru-RU"/>
              </w:rPr>
              <w:t>-презентация</w:t>
            </w:r>
          </w:p>
        </w:tc>
        <w:tc>
          <w:tcPr>
            <w:tcW w:w="855" w:type="dxa"/>
            <w:shd w:val="clear" w:color="auto" w:fill="auto"/>
          </w:tcPr>
          <w:p w14:paraId="0B7501C0"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p>
        </w:tc>
        <w:tc>
          <w:tcPr>
            <w:tcW w:w="759" w:type="dxa"/>
            <w:shd w:val="clear" w:color="auto" w:fill="auto"/>
          </w:tcPr>
          <w:p w14:paraId="22D0D63A"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15</w:t>
            </w:r>
          </w:p>
        </w:tc>
      </w:tr>
      <w:tr w:rsidR="00073B32" w:rsidRPr="003E205D" w14:paraId="446BF3C8" w14:textId="77777777" w:rsidTr="003A30B8">
        <w:tc>
          <w:tcPr>
            <w:tcW w:w="919" w:type="dxa"/>
            <w:vMerge w:val="restart"/>
            <w:shd w:val="clear" w:color="auto" w:fill="auto"/>
          </w:tcPr>
          <w:p w14:paraId="513B926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4</w:t>
            </w:r>
          </w:p>
        </w:tc>
        <w:tc>
          <w:tcPr>
            <w:tcW w:w="7551" w:type="dxa"/>
            <w:tcBorders>
              <w:top w:val="single" w:sz="4" w:space="0" w:color="000000"/>
              <w:left w:val="single" w:sz="4" w:space="0" w:color="000000"/>
              <w:bottom w:val="single" w:sz="4" w:space="0" w:color="000000"/>
              <w:right w:val="single" w:sz="4" w:space="0" w:color="000000"/>
            </w:tcBorders>
          </w:tcPr>
          <w:p w14:paraId="756CBABB" w14:textId="716D413D" w:rsidR="00073B32" w:rsidRPr="005703FB"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4. </w:t>
            </w:r>
            <w:r w:rsidR="00677939" w:rsidRPr="00422CE7">
              <w:rPr>
                <w:lang w:val="kk-KZ"/>
              </w:rPr>
              <w:t>М. Портердің «Бәсекелестіктің бес күші» моделі</w:t>
            </w:r>
          </w:p>
        </w:tc>
        <w:tc>
          <w:tcPr>
            <w:tcW w:w="855" w:type="dxa"/>
            <w:shd w:val="clear" w:color="auto" w:fill="auto"/>
          </w:tcPr>
          <w:p w14:paraId="67448A0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4B70E0C6"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0595380B" w14:textId="77777777" w:rsidTr="003A30B8">
        <w:tc>
          <w:tcPr>
            <w:tcW w:w="919" w:type="dxa"/>
            <w:vMerge/>
            <w:shd w:val="clear" w:color="auto" w:fill="auto"/>
          </w:tcPr>
          <w:p w14:paraId="7C74100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0B98BF1B" w14:textId="727E4814"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4. </w:t>
            </w:r>
            <w:bookmarkStart w:id="13" w:name="_Hlk186613411"/>
            <w:r w:rsidR="009C1D3F" w:rsidRPr="00B36B13">
              <w:rPr>
                <w:rFonts w:ascii="Times New Roman" w:eastAsia="Times New Roman" w:hAnsi="Times New Roman" w:cs="Times New Roman"/>
                <w:bCs/>
                <w:sz w:val="24"/>
                <w:szCs w:val="24"/>
                <w:lang w:val="kk-KZ" w:eastAsia="ru-RU"/>
              </w:rPr>
              <w:t>М.Портердің 5-ш</w:t>
            </w:r>
            <w:r w:rsidR="00FC587C" w:rsidRPr="00B36B13">
              <w:rPr>
                <w:rFonts w:ascii="Times New Roman" w:eastAsia="Times New Roman" w:hAnsi="Times New Roman" w:cs="Times New Roman"/>
                <w:bCs/>
                <w:sz w:val="24"/>
                <w:szCs w:val="24"/>
                <w:lang w:val="kk-KZ" w:eastAsia="ru-RU"/>
              </w:rPr>
              <w:t>і м</w:t>
            </w:r>
            <w:r w:rsidR="009C1D3F" w:rsidRPr="00B36B13">
              <w:rPr>
                <w:rFonts w:ascii="Times New Roman" w:eastAsia="Times New Roman" w:hAnsi="Times New Roman" w:cs="Times New Roman"/>
                <w:bCs/>
                <w:sz w:val="24"/>
                <w:szCs w:val="24"/>
                <w:lang w:val="kk-KZ" w:eastAsia="ru-RU"/>
              </w:rPr>
              <w:t>оделі көмегімен интенсивті бәсекелестікті бағалау</w:t>
            </w:r>
            <w:bookmarkEnd w:id="13"/>
          </w:p>
        </w:tc>
        <w:tc>
          <w:tcPr>
            <w:tcW w:w="855" w:type="dxa"/>
            <w:shd w:val="clear" w:color="auto" w:fill="auto"/>
          </w:tcPr>
          <w:p w14:paraId="7DE8365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07A798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4B451199" w14:textId="77777777" w:rsidTr="003A30B8">
        <w:tc>
          <w:tcPr>
            <w:tcW w:w="919" w:type="dxa"/>
            <w:vMerge w:val="restart"/>
            <w:shd w:val="clear" w:color="auto" w:fill="auto"/>
          </w:tcPr>
          <w:p w14:paraId="4893A5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5</w:t>
            </w:r>
          </w:p>
        </w:tc>
        <w:tc>
          <w:tcPr>
            <w:tcW w:w="7551" w:type="dxa"/>
            <w:tcBorders>
              <w:top w:val="single" w:sz="4" w:space="0" w:color="000000"/>
              <w:left w:val="single" w:sz="4" w:space="0" w:color="000000"/>
              <w:bottom w:val="single" w:sz="4" w:space="0" w:color="000000"/>
              <w:right w:val="single" w:sz="4" w:space="0" w:color="000000"/>
            </w:tcBorders>
          </w:tcPr>
          <w:p w14:paraId="6331F5F7" w14:textId="4E6CA16F"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5.</w:t>
            </w:r>
            <w:r w:rsidR="00BE4181">
              <w:rPr>
                <w:rFonts w:ascii="Times New Roman" w:eastAsia="Times New Roman" w:hAnsi="Times New Roman" w:cs="Times New Roman"/>
                <w:bCs/>
                <w:sz w:val="24"/>
                <w:szCs w:val="24"/>
                <w:lang w:val="kk-KZ" w:eastAsia="ru-RU"/>
              </w:rPr>
              <w:t xml:space="preserve"> Стратегиялық жоспарлау</w:t>
            </w:r>
          </w:p>
        </w:tc>
        <w:tc>
          <w:tcPr>
            <w:tcW w:w="855" w:type="dxa"/>
            <w:shd w:val="clear" w:color="auto" w:fill="auto"/>
          </w:tcPr>
          <w:p w14:paraId="0EB5F9E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641898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6C25B90D" w14:textId="77777777" w:rsidTr="003A30B8">
        <w:tc>
          <w:tcPr>
            <w:tcW w:w="919" w:type="dxa"/>
            <w:vMerge/>
            <w:shd w:val="clear" w:color="auto" w:fill="auto"/>
          </w:tcPr>
          <w:p w14:paraId="33C0FE9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0DF49352" w14:textId="79BC3877" w:rsidR="00073B32" w:rsidRPr="00677939"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 xml:space="preserve">СС 5. </w:t>
            </w:r>
            <w:r w:rsidR="00677939" w:rsidRPr="00677939">
              <w:rPr>
                <w:lang w:val="kk-KZ"/>
              </w:rPr>
              <w:t>PESTталдау мен SWOT-талдау әдістерін салыстырыңыз</w:t>
            </w:r>
          </w:p>
        </w:tc>
        <w:tc>
          <w:tcPr>
            <w:tcW w:w="855" w:type="dxa"/>
            <w:shd w:val="clear" w:color="auto" w:fill="auto"/>
          </w:tcPr>
          <w:p w14:paraId="7AC472C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D74FD49"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8</w:t>
            </w:r>
          </w:p>
        </w:tc>
      </w:tr>
      <w:tr w:rsidR="00073B32" w:rsidRPr="003E205D" w14:paraId="6F64BBF2" w14:textId="77777777" w:rsidTr="003A30B8">
        <w:tc>
          <w:tcPr>
            <w:tcW w:w="10084" w:type="dxa"/>
            <w:gridSpan w:val="4"/>
            <w:shd w:val="clear" w:color="auto" w:fill="auto"/>
          </w:tcPr>
          <w:p w14:paraId="7E391843" w14:textId="1854168E" w:rsidR="00073B32" w:rsidRPr="00B36B13" w:rsidRDefault="00073B32" w:rsidP="003A30B8">
            <w:pPr>
              <w:spacing w:line="240" w:lineRule="auto"/>
              <w:rPr>
                <w:rFonts w:ascii="Times New Roman" w:eastAsia="Times New Roman" w:hAnsi="Times New Roman" w:cs="Times New Roman"/>
                <w:b/>
                <w:sz w:val="24"/>
                <w:szCs w:val="24"/>
                <w:lang w:val="kk-KZ" w:eastAsia="ru-RU"/>
              </w:rPr>
            </w:pPr>
            <w:r w:rsidRPr="00B36B13">
              <w:rPr>
                <w:rFonts w:ascii="Times New Roman" w:eastAsia="Times New Roman" w:hAnsi="Times New Roman" w:cs="Times New Roman"/>
                <w:b/>
                <w:sz w:val="24"/>
                <w:szCs w:val="24"/>
                <w:lang w:eastAsia="ru-RU"/>
              </w:rPr>
              <w:t xml:space="preserve">МОДУЛЬ 2 </w:t>
            </w:r>
            <w:r w:rsidR="00B36B13" w:rsidRPr="00B36B13">
              <w:rPr>
                <w:rFonts w:ascii="Times New Roman" w:eastAsia="Times New Roman" w:hAnsi="Times New Roman" w:cs="Times New Roman"/>
                <w:b/>
                <w:sz w:val="24"/>
                <w:szCs w:val="24"/>
                <w:lang w:val="kk-KZ" w:eastAsia="ru-RU"/>
              </w:rPr>
              <w:t>Компанияның  сыртқы  ортасын талдау және бағалау</w:t>
            </w:r>
          </w:p>
        </w:tc>
      </w:tr>
      <w:tr w:rsidR="00073B32" w:rsidRPr="003E205D" w14:paraId="28C24B7F" w14:textId="77777777" w:rsidTr="003A30B8">
        <w:tc>
          <w:tcPr>
            <w:tcW w:w="919" w:type="dxa"/>
            <w:vMerge w:val="restart"/>
            <w:shd w:val="clear" w:color="auto" w:fill="auto"/>
          </w:tcPr>
          <w:p w14:paraId="068B2BA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6</w:t>
            </w:r>
          </w:p>
        </w:tc>
        <w:tc>
          <w:tcPr>
            <w:tcW w:w="7551" w:type="dxa"/>
            <w:tcBorders>
              <w:top w:val="single" w:sz="4" w:space="0" w:color="000000"/>
              <w:left w:val="single" w:sz="4" w:space="0" w:color="000000"/>
              <w:bottom w:val="single" w:sz="4" w:space="0" w:color="000000"/>
              <w:right w:val="single" w:sz="4" w:space="0" w:color="000000"/>
            </w:tcBorders>
          </w:tcPr>
          <w:p w14:paraId="24156494" w14:textId="0213F6EA"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6.</w:t>
            </w:r>
            <w:bookmarkStart w:id="14" w:name="_Hlk186550326"/>
            <w:r w:rsidR="00FC587C" w:rsidRPr="00B36B13">
              <w:rPr>
                <w:rFonts w:ascii="Times New Roman" w:eastAsia="Times New Roman" w:hAnsi="Times New Roman" w:cs="Times New Roman"/>
                <w:bCs/>
                <w:sz w:val="24"/>
                <w:szCs w:val="24"/>
                <w:lang w:val="kk-KZ" w:eastAsia="ru-RU"/>
              </w:rPr>
              <w:t xml:space="preserve"> </w:t>
            </w:r>
            <w:bookmarkEnd w:id="14"/>
            <w:r w:rsidR="00E57CD3" w:rsidRPr="00E57CD3">
              <w:rPr>
                <w:rFonts w:ascii="Times New Roman" w:eastAsia="Times New Roman" w:hAnsi="Times New Roman" w:cs="Times New Roman"/>
                <w:bCs/>
                <w:sz w:val="24"/>
                <w:szCs w:val="24"/>
                <w:lang w:val="kk-KZ" w:eastAsia="ru-RU"/>
              </w:rPr>
              <w:t>Компанияның  сыртқы  ортасын талдау</w:t>
            </w:r>
            <w:r w:rsidR="00E57CD3">
              <w:rPr>
                <w:rFonts w:ascii="Times New Roman" w:eastAsia="Times New Roman" w:hAnsi="Times New Roman" w:cs="Times New Roman"/>
                <w:bCs/>
                <w:sz w:val="24"/>
                <w:szCs w:val="24"/>
                <w:lang w:val="kk-KZ" w:eastAsia="ru-RU"/>
              </w:rPr>
              <w:t xml:space="preserve"> және бағалау</w:t>
            </w:r>
          </w:p>
        </w:tc>
        <w:tc>
          <w:tcPr>
            <w:tcW w:w="855" w:type="dxa"/>
            <w:shd w:val="clear" w:color="auto" w:fill="auto"/>
          </w:tcPr>
          <w:p w14:paraId="63C0583B"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505C0CC"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53BB2095" w14:textId="77777777" w:rsidTr="003A30B8">
        <w:tc>
          <w:tcPr>
            <w:tcW w:w="919" w:type="dxa"/>
            <w:vMerge/>
            <w:shd w:val="clear" w:color="auto" w:fill="auto"/>
          </w:tcPr>
          <w:p w14:paraId="40D7048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13D499A4" w14:textId="40F40E1F" w:rsidR="00073B32" w:rsidRPr="00B36B13" w:rsidRDefault="00073B32" w:rsidP="003A30B8">
            <w:pPr>
              <w:widowControl w:val="0"/>
              <w:autoSpaceDE w:val="0"/>
              <w:autoSpaceDN w:val="0"/>
              <w:spacing w:line="252" w:lineRule="exact"/>
              <w:rPr>
                <w:rFonts w:ascii="Times New Roman" w:eastAsia="Times New Roman" w:hAnsi="Times New Roman" w:cs="Times New Roman"/>
                <w:bCs/>
                <w:sz w:val="24"/>
                <w:szCs w:val="24"/>
                <w:lang w:val="kk-KZ" w:eastAsia="ru-RU" w:bidi="kk-KZ"/>
              </w:rPr>
            </w:pPr>
            <w:r w:rsidRPr="00B36B13">
              <w:rPr>
                <w:rFonts w:ascii="Times New Roman" w:eastAsia="Times New Roman" w:hAnsi="Times New Roman" w:cs="Times New Roman"/>
                <w:bCs/>
                <w:sz w:val="24"/>
                <w:szCs w:val="24"/>
                <w:lang w:val="kk-KZ" w:eastAsia="ru-RU" w:bidi="kk-KZ"/>
              </w:rPr>
              <w:t>СС 6</w:t>
            </w:r>
            <w:r w:rsidRPr="00B36B13">
              <w:rPr>
                <w:rFonts w:ascii="Times New Roman" w:eastAsia="Times New Roman" w:hAnsi="Times New Roman" w:cs="Times New Roman"/>
                <w:bCs/>
                <w:sz w:val="24"/>
                <w:szCs w:val="24"/>
                <w:lang w:val="kk-KZ" w:eastAsia="kk-KZ" w:bidi="kk-KZ"/>
              </w:rPr>
              <w:t xml:space="preserve"> </w:t>
            </w:r>
            <w:bookmarkStart w:id="15" w:name="_Hlk186613756"/>
            <w:r w:rsidR="00FC587C" w:rsidRPr="00B36B13">
              <w:rPr>
                <w:rFonts w:ascii="Times New Roman" w:eastAsia="Times New Roman" w:hAnsi="Times New Roman" w:cs="Times New Roman"/>
                <w:bCs/>
                <w:sz w:val="24"/>
                <w:szCs w:val="24"/>
                <w:lang w:val="kk-KZ" w:eastAsia="kk-KZ" w:bidi="kk-KZ"/>
              </w:rPr>
              <w:t>Шығынды стратегиялық талдау және құндылықты құру тізбегін бағалау</w:t>
            </w:r>
            <w:bookmarkEnd w:id="15"/>
          </w:p>
        </w:tc>
        <w:tc>
          <w:tcPr>
            <w:tcW w:w="855" w:type="dxa"/>
            <w:shd w:val="clear" w:color="auto" w:fill="auto"/>
          </w:tcPr>
          <w:p w14:paraId="5E16D4B6"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2CEB236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28B85A18" w14:textId="77777777" w:rsidTr="003A30B8">
        <w:tc>
          <w:tcPr>
            <w:tcW w:w="919" w:type="dxa"/>
            <w:vMerge/>
            <w:shd w:val="clear" w:color="auto" w:fill="auto"/>
          </w:tcPr>
          <w:p w14:paraId="4CDDC40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72B525F7" w14:textId="01A91FC1"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2. М</w:t>
            </w:r>
            <w:r w:rsidRPr="00B36B13">
              <w:rPr>
                <w:rFonts w:ascii="Times New Roman" w:eastAsia="Times New Roman" w:hAnsi="Times New Roman" w:cs="Times New Roman"/>
                <w:bCs/>
                <w:sz w:val="24"/>
                <w:szCs w:val="24"/>
                <w:lang w:val="kk-KZ" w:eastAsia="ru-RU"/>
              </w:rPr>
              <w:t xml:space="preserve">ӨЖ 2 </w:t>
            </w:r>
            <w:r w:rsidR="00B36B13" w:rsidRPr="00B36B13">
              <w:rPr>
                <w:rFonts w:ascii="Times New Roman" w:eastAsia="Times New Roman" w:hAnsi="Times New Roman" w:cs="Times New Roman"/>
                <w:bCs/>
                <w:sz w:val="24"/>
                <w:szCs w:val="24"/>
                <w:lang w:val="kk-KZ" w:eastAsia="ru-RU"/>
              </w:rPr>
              <w:t xml:space="preserve">Компанияның ішкі ортасын талдау және бағалау </w:t>
            </w:r>
            <w:r w:rsidRPr="00B36B13">
              <w:rPr>
                <w:rFonts w:ascii="Times New Roman" w:eastAsia="Times New Roman" w:hAnsi="Times New Roman" w:cs="Times New Roman"/>
                <w:bCs/>
                <w:sz w:val="24"/>
                <w:szCs w:val="24"/>
                <w:lang w:val="kk-KZ" w:eastAsia="ru-RU"/>
              </w:rPr>
              <w:t>орындау бойынша Онлайн кеңес: MS Teams,  Skype электрондық почта арқылы кеңес беру</w:t>
            </w:r>
          </w:p>
        </w:tc>
        <w:tc>
          <w:tcPr>
            <w:tcW w:w="855" w:type="dxa"/>
            <w:shd w:val="clear" w:color="auto" w:fill="auto"/>
          </w:tcPr>
          <w:p w14:paraId="2A7E5923"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4C2E567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r>
      <w:tr w:rsidR="00073B32" w:rsidRPr="003E205D" w14:paraId="532DEB8A" w14:textId="77777777" w:rsidTr="003A30B8">
        <w:tc>
          <w:tcPr>
            <w:tcW w:w="919" w:type="dxa"/>
            <w:vMerge w:val="restart"/>
            <w:shd w:val="clear" w:color="auto" w:fill="auto"/>
          </w:tcPr>
          <w:p w14:paraId="4365010B"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7</w:t>
            </w:r>
          </w:p>
        </w:tc>
        <w:tc>
          <w:tcPr>
            <w:tcW w:w="7551" w:type="dxa"/>
            <w:tcBorders>
              <w:top w:val="single" w:sz="4" w:space="0" w:color="000000"/>
              <w:left w:val="single" w:sz="4" w:space="0" w:color="000000"/>
              <w:bottom w:val="single" w:sz="4" w:space="0" w:color="000000"/>
              <w:right w:val="single" w:sz="4" w:space="0" w:color="000000"/>
            </w:tcBorders>
          </w:tcPr>
          <w:p w14:paraId="14E5D0ED" w14:textId="09D97F83" w:rsidR="00073B32" w:rsidRPr="00677939"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7.</w:t>
            </w:r>
            <w:r w:rsidRPr="00B36B13">
              <w:rPr>
                <w:rFonts w:ascii="Times New Roman" w:eastAsia="Times New Roman" w:hAnsi="Times New Roman" w:cs="Times New Roman"/>
                <w:bCs/>
                <w:sz w:val="24"/>
                <w:szCs w:val="24"/>
                <w:lang w:eastAsia="ru-RU"/>
              </w:rPr>
              <w:t xml:space="preserve"> </w:t>
            </w:r>
            <w:r w:rsidR="00677939">
              <w:t xml:space="preserve"> </w:t>
            </w:r>
            <w:bookmarkStart w:id="16" w:name="_Hlk186550344"/>
            <w:r w:rsidR="0034325D" w:rsidRPr="00B305AF">
              <w:rPr>
                <w:rFonts w:ascii="Times New Roman" w:eastAsia="Times New Roman" w:hAnsi="Times New Roman" w:cs="Times New Roman"/>
                <w:bCs/>
                <w:color w:val="000000" w:themeColor="text1"/>
                <w:sz w:val="24"/>
                <w:szCs w:val="24"/>
                <w:lang w:val="kk-KZ" w:eastAsia="ru-RU"/>
              </w:rPr>
              <w:t>Компанияның базалық стратегиясы</w:t>
            </w:r>
            <w:bookmarkEnd w:id="16"/>
          </w:p>
        </w:tc>
        <w:tc>
          <w:tcPr>
            <w:tcW w:w="855" w:type="dxa"/>
            <w:shd w:val="clear" w:color="auto" w:fill="auto"/>
          </w:tcPr>
          <w:p w14:paraId="4F8CC3F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6472A4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13A83CE6" w14:textId="77777777" w:rsidTr="003A30B8">
        <w:tc>
          <w:tcPr>
            <w:tcW w:w="919" w:type="dxa"/>
            <w:vMerge/>
            <w:shd w:val="clear" w:color="auto" w:fill="auto"/>
          </w:tcPr>
          <w:p w14:paraId="23B1EFBE"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7C4700FF" w14:textId="0B0BD67A"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7.  </w:t>
            </w:r>
            <w:bookmarkStart w:id="17" w:name="_Hlk186613919"/>
            <w:r w:rsidR="00FC587C" w:rsidRPr="00B36B13">
              <w:rPr>
                <w:rFonts w:ascii="Times New Roman" w:eastAsia="Times New Roman" w:hAnsi="Times New Roman" w:cs="Times New Roman"/>
                <w:bCs/>
                <w:sz w:val="24"/>
                <w:szCs w:val="24"/>
                <w:lang w:val="kk-KZ" w:eastAsia="ru-RU"/>
              </w:rPr>
              <w:t>Базалық стратегияның артықшылық</w:t>
            </w:r>
            <w:r w:rsidR="00BC4148">
              <w:rPr>
                <w:rFonts w:ascii="Times New Roman" w:eastAsia="Times New Roman" w:hAnsi="Times New Roman" w:cs="Times New Roman"/>
                <w:bCs/>
                <w:sz w:val="24"/>
                <w:szCs w:val="24"/>
                <w:lang w:val="kk-KZ" w:eastAsia="ru-RU"/>
              </w:rPr>
              <w:t xml:space="preserve">тарын </w:t>
            </w:r>
            <w:r w:rsidR="00FC587C" w:rsidRPr="00B36B13">
              <w:rPr>
                <w:rFonts w:ascii="Times New Roman" w:eastAsia="Times New Roman" w:hAnsi="Times New Roman" w:cs="Times New Roman"/>
                <w:bCs/>
                <w:sz w:val="24"/>
                <w:szCs w:val="24"/>
                <w:lang w:val="kk-KZ" w:eastAsia="ru-RU"/>
              </w:rPr>
              <w:t xml:space="preserve"> анықтау: классикалық, бейімділік, қалыптастырушы, болжамдылығы</w:t>
            </w:r>
            <w:bookmarkEnd w:id="17"/>
          </w:p>
        </w:tc>
        <w:tc>
          <w:tcPr>
            <w:tcW w:w="855" w:type="dxa"/>
            <w:shd w:val="clear" w:color="auto" w:fill="auto"/>
          </w:tcPr>
          <w:p w14:paraId="4AFE2096"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1234EE57"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2F30E831" w14:textId="77777777" w:rsidTr="003A30B8">
        <w:tc>
          <w:tcPr>
            <w:tcW w:w="919" w:type="dxa"/>
            <w:vMerge/>
            <w:shd w:val="clear" w:color="auto" w:fill="auto"/>
          </w:tcPr>
          <w:p w14:paraId="38350D5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664E5909" w14:textId="771C3E32"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
                <w:sz w:val="24"/>
                <w:szCs w:val="24"/>
                <w:lang w:eastAsia="ru-RU"/>
              </w:rPr>
              <w:t xml:space="preserve">2 </w:t>
            </w:r>
            <w:r>
              <w:rPr>
                <w:rFonts w:ascii="Times New Roman" w:eastAsia="Times New Roman" w:hAnsi="Times New Roman" w:cs="Times New Roman"/>
                <w:b/>
                <w:sz w:val="24"/>
                <w:szCs w:val="24"/>
                <w:lang w:val="kk-KZ" w:eastAsia="ru-RU"/>
              </w:rPr>
              <w:t xml:space="preserve">МӨЖ </w:t>
            </w:r>
            <w:r w:rsidRPr="00B36B13">
              <w:rPr>
                <w:rFonts w:ascii="Times New Roman" w:eastAsia="Times New Roman" w:hAnsi="Times New Roman" w:cs="Times New Roman"/>
                <w:b/>
                <w:sz w:val="24"/>
                <w:szCs w:val="24"/>
                <w:lang w:val="kk-KZ" w:eastAsia="ru-RU"/>
              </w:rPr>
              <w:t>Компанияның ішкі</w:t>
            </w:r>
            <w:r>
              <w:rPr>
                <w:rFonts w:ascii="Times New Roman" w:eastAsia="Times New Roman" w:hAnsi="Times New Roman" w:cs="Times New Roman"/>
                <w:b/>
                <w:sz w:val="24"/>
                <w:szCs w:val="24"/>
                <w:lang w:val="kk-KZ" w:eastAsia="ru-RU"/>
              </w:rPr>
              <w:t xml:space="preserve"> </w:t>
            </w:r>
            <w:r w:rsidRPr="00B36B13">
              <w:rPr>
                <w:rFonts w:ascii="Times New Roman" w:eastAsia="Times New Roman" w:hAnsi="Times New Roman" w:cs="Times New Roman"/>
                <w:b/>
                <w:sz w:val="24"/>
                <w:szCs w:val="24"/>
                <w:lang w:val="kk-KZ" w:eastAsia="ru-RU"/>
              </w:rPr>
              <w:t>және сыртқы  ортасын талдау және бағалау</w:t>
            </w:r>
            <w:r w:rsidR="00B73E3E">
              <w:rPr>
                <w:rFonts w:ascii="Times New Roman" w:eastAsia="Times New Roman" w:hAnsi="Times New Roman" w:cs="Times New Roman"/>
                <w:b/>
                <w:sz w:val="24"/>
                <w:szCs w:val="24"/>
                <w:lang w:val="kk-KZ" w:eastAsia="ru-RU"/>
              </w:rPr>
              <w:t>-презентация</w:t>
            </w:r>
          </w:p>
        </w:tc>
        <w:tc>
          <w:tcPr>
            <w:tcW w:w="855" w:type="dxa"/>
            <w:shd w:val="clear" w:color="auto" w:fill="auto"/>
          </w:tcPr>
          <w:p w14:paraId="66BAAD9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2A1AB2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15</w:t>
            </w:r>
          </w:p>
        </w:tc>
      </w:tr>
      <w:tr w:rsidR="00B36B13" w:rsidRPr="003E205D" w14:paraId="7AC33425" w14:textId="77777777" w:rsidTr="003A30B8">
        <w:tc>
          <w:tcPr>
            <w:tcW w:w="9325" w:type="dxa"/>
            <w:gridSpan w:val="3"/>
            <w:shd w:val="clear" w:color="auto" w:fill="auto"/>
          </w:tcPr>
          <w:p w14:paraId="02486989"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Аралық бақылау 1</w:t>
            </w:r>
          </w:p>
        </w:tc>
        <w:tc>
          <w:tcPr>
            <w:tcW w:w="759" w:type="dxa"/>
            <w:shd w:val="clear" w:color="auto" w:fill="auto"/>
          </w:tcPr>
          <w:p w14:paraId="2F05560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100</w:t>
            </w:r>
          </w:p>
        </w:tc>
      </w:tr>
      <w:tr w:rsidR="00B36B13" w:rsidRPr="003E205D" w14:paraId="66298F7D" w14:textId="77777777" w:rsidTr="003A30B8">
        <w:tc>
          <w:tcPr>
            <w:tcW w:w="919" w:type="dxa"/>
            <w:vMerge w:val="restart"/>
            <w:shd w:val="clear" w:color="auto" w:fill="auto"/>
          </w:tcPr>
          <w:p w14:paraId="2DB4773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bookmarkStart w:id="18" w:name="_Hlk177115319"/>
            <w:r w:rsidRPr="00B36B13">
              <w:rPr>
                <w:rFonts w:ascii="Times New Roman" w:eastAsia="Times New Roman" w:hAnsi="Times New Roman" w:cs="Times New Roman"/>
                <w:bCs/>
                <w:sz w:val="24"/>
                <w:szCs w:val="24"/>
                <w:lang w:eastAsia="ru-RU"/>
              </w:rPr>
              <w:t>8</w:t>
            </w:r>
          </w:p>
        </w:tc>
        <w:tc>
          <w:tcPr>
            <w:tcW w:w="7551" w:type="dxa"/>
            <w:tcBorders>
              <w:top w:val="single" w:sz="4" w:space="0" w:color="000000"/>
              <w:left w:val="single" w:sz="4" w:space="0" w:color="000000"/>
              <w:bottom w:val="single" w:sz="4" w:space="0" w:color="000000"/>
              <w:right w:val="single" w:sz="4" w:space="0" w:color="000000"/>
            </w:tcBorders>
          </w:tcPr>
          <w:p w14:paraId="7F4E318C" w14:textId="13868FDC"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8. </w:t>
            </w:r>
            <w:bookmarkStart w:id="19" w:name="_Hlk186550360"/>
            <w:r w:rsidRPr="00B36B13">
              <w:rPr>
                <w:rFonts w:ascii="Times New Roman" w:eastAsia="Times New Roman" w:hAnsi="Times New Roman" w:cs="Times New Roman"/>
                <w:bCs/>
                <w:sz w:val="24"/>
                <w:szCs w:val="24"/>
                <w:lang w:val="kk-KZ" w:eastAsia="ru-RU"/>
              </w:rPr>
              <w:t>Компанияның стратегиялық бәсекелестігі</w:t>
            </w:r>
            <w:bookmarkEnd w:id="19"/>
          </w:p>
        </w:tc>
        <w:tc>
          <w:tcPr>
            <w:tcW w:w="855" w:type="dxa"/>
            <w:shd w:val="clear" w:color="auto" w:fill="auto"/>
          </w:tcPr>
          <w:p w14:paraId="75CFCD6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4006F674"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bookmarkEnd w:id="18"/>
      <w:tr w:rsidR="00B36B13" w:rsidRPr="003E205D" w14:paraId="4AA13F79" w14:textId="77777777" w:rsidTr="003A30B8">
        <w:tc>
          <w:tcPr>
            <w:tcW w:w="919" w:type="dxa"/>
            <w:vMerge/>
            <w:shd w:val="clear" w:color="auto" w:fill="auto"/>
          </w:tcPr>
          <w:p w14:paraId="637295F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3DEFD941" w14:textId="1177855B"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8. </w:t>
            </w:r>
            <w:bookmarkStart w:id="20" w:name="_Hlk186614145"/>
            <w:r w:rsidRPr="00B36B13">
              <w:rPr>
                <w:rFonts w:ascii="Times New Roman" w:eastAsia="Times New Roman" w:hAnsi="Times New Roman" w:cs="Times New Roman"/>
                <w:bCs/>
                <w:sz w:val="24"/>
                <w:szCs w:val="24"/>
                <w:lang w:val="kk-KZ" w:eastAsia="ru-RU"/>
              </w:rPr>
              <w:t>Компанияның стратегиялық бәсекелестігін талдау</w:t>
            </w:r>
            <w:bookmarkEnd w:id="20"/>
          </w:p>
        </w:tc>
        <w:tc>
          <w:tcPr>
            <w:tcW w:w="855" w:type="dxa"/>
            <w:shd w:val="clear" w:color="auto" w:fill="auto"/>
          </w:tcPr>
          <w:p w14:paraId="356E791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6A2939F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2AD006ED" w14:textId="77777777" w:rsidTr="003A30B8">
        <w:tc>
          <w:tcPr>
            <w:tcW w:w="919" w:type="dxa"/>
            <w:vMerge/>
            <w:shd w:val="clear" w:color="auto" w:fill="auto"/>
          </w:tcPr>
          <w:p w14:paraId="270CEC2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35CBB2C3" w14:textId="532CE60D"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3. </w:t>
            </w:r>
            <w:r w:rsidRPr="00B36B13">
              <w:rPr>
                <w:rFonts w:ascii="Times New Roman" w:eastAsia="Times New Roman" w:hAnsi="Times New Roman" w:cs="Times New Roman"/>
                <w:bCs/>
                <w:sz w:val="24"/>
                <w:szCs w:val="24"/>
                <w:lang w:val="kk-KZ" w:eastAsia="ru-RU"/>
              </w:rPr>
              <w:t>Компанияның стратегиялық бәсекелестігін талдау</w:t>
            </w:r>
            <w:r w:rsidRPr="00B36B13">
              <w:rPr>
                <w:rFonts w:ascii="Times New Roman" w:eastAsia="Times New Roman" w:hAnsi="Times New Roman" w:cs="Times New Roman"/>
                <w:bCs/>
                <w:sz w:val="24"/>
                <w:szCs w:val="24"/>
                <w:lang w:eastAsia="ru-RU"/>
              </w:rPr>
              <w:t>. М</w:t>
            </w:r>
            <w:r w:rsidRPr="00B36B13">
              <w:rPr>
                <w:rFonts w:ascii="Times New Roman" w:eastAsia="Times New Roman" w:hAnsi="Times New Roman" w:cs="Times New Roman"/>
                <w:bCs/>
                <w:sz w:val="24"/>
                <w:szCs w:val="24"/>
                <w:lang w:val="kk-KZ" w:eastAsia="ru-RU"/>
              </w:rPr>
              <w:t>ӨЖ 3 орындау бойынша Онлайн кеңес: MS Teams,  Skype электрондық почта арқылы кеңес беру</w:t>
            </w:r>
          </w:p>
        </w:tc>
        <w:tc>
          <w:tcPr>
            <w:tcW w:w="855" w:type="dxa"/>
            <w:shd w:val="clear" w:color="auto" w:fill="auto"/>
          </w:tcPr>
          <w:p w14:paraId="6295B795"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4B0B9A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6A486AE8" w14:textId="77777777" w:rsidTr="003A30B8">
        <w:tc>
          <w:tcPr>
            <w:tcW w:w="919" w:type="dxa"/>
            <w:vMerge w:val="restart"/>
            <w:shd w:val="clear" w:color="auto" w:fill="auto"/>
          </w:tcPr>
          <w:p w14:paraId="09A68D3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9</w:t>
            </w:r>
          </w:p>
        </w:tc>
        <w:tc>
          <w:tcPr>
            <w:tcW w:w="7551" w:type="dxa"/>
            <w:tcBorders>
              <w:top w:val="single" w:sz="4" w:space="0" w:color="000000"/>
              <w:left w:val="single" w:sz="4" w:space="0" w:color="000000"/>
              <w:bottom w:val="single" w:sz="4" w:space="0" w:color="000000"/>
              <w:right w:val="single" w:sz="4" w:space="0" w:color="000000"/>
            </w:tcBorders>
          </w:tcPr>
          <w:p w14:paraId="558425A9" w14:textId="34450BD3"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9. </w:t>
            </w:r>
            <w:bookmarkStart w:id="21" w:name="_Hlk186550373"/>
            <w:r w:rsidRPr="00B36B13">
              <w:rPr>
                <w:rFonts w:ascii="Times New Roman" w:eastAsia="Times New Roman" w:hAnsi="Times New Roman" w:cs="Times New Roman"/>
                <w:bCs/>
                <w:sz w:val="24"/>
                <w:szCs w:val="24"/>
                <w:lang w:val="kk-KZ" w:eastAsia="ru-RU"/>
              </w:rPr>
              <w:t>Компанияны әртараптандырудың стратегиясы мен бәсекелестік артықшылықтары</w:t>
            </w:r>
            <w:bookmarkEnd w:id="21"/>
          </w:p>
        </w:tc>
        <w:tc>
          <w:tcPr>
            <w:tcW w:w="855" w:type="dxa"/>
            <w:shd w:val="clear" w:color="auto" w:fill="auto"/>
          </w:tcPr>
          <w:p w14:paraId="49A5A47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2A2CABB"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B36B13" w:rsidRPr="003E205D" w14:paraId="6CFC90E0" w14:textId="77777777" w:rsidTr="003A30B8">
        <w:trPr>
          <w:trHeight w:val="470"/>
        </w:trPr>
        <w:tc>
          <w:tcPr>
            <w:tcW w:w="919" w:type="dxa"/>
            <w:vMerge/>
            <w:shd w:val="clear" w:color="auto" w:fill="auto"/>
          </w:tcPr>
          <w:p w14:paraId="773A3399"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right w:val="single" w:sz="4" w:space="0" w:color="000000"/>
            </w:tcBorders>
          </w:tcPr>
          <w:p w14:paraId="0EDA7550" w14:textId="4D70A362"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СС 9.</w:t>
            </w:r>
            <w:r w:rsidRPr="00B36B13">
              <w:rPr>
                <w:rFonts w:ascii="Times New Roman" w:eastAsia="Times New Roman" w:hAnsi="Times New Roman" w:cs="Times New Roman"/>
                <w:bCs/>
                <w:sz w:val="24"/>
                <w:szCs w:val="24"/>
                <w:lang w:eastAsia="ru-RU"/>
              </w:rPr>
              <w:t xml:space="preserve"> </w:t>
            </w:r>
            <w:bookmarkStart w:id="22" w:name="_Hlk186614961"/>
            <w:r w:rsidRPr="00B36B13">
              <w:rPr>
                <w:rFonts w:ascii="Times New Roman" w:eastAsia="Times New Roman" w:hAnsi="Times New Roman" w:cs="Times New Roman"/>
                <w:bCs/>
                <w:sz w:val="24"/>
                <w:szCs w:val="24"/>
                <w:lang w:val="kk-KZ" w:eastAsia="ru-RU"/>
              </w:rPr>
              <w:t>Әртараптандырудың стратегиясының мүмкіндіктерін анықтау</w:t>
            </w:r>
            <w:bookmarkEnd w:id="22"/>
          </w:p>
        </w:tc>
        <w:tc>
          <w:tcPr>
            <w:tcW w:w="855" w:type="dxa"/>
            <w:shd w:val="clear" w:color="auto" w:fill="auto"/>
          </w:tcPr>
          <w:p w14:paraId="6DD333EF"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A7C48A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60E7978F" w14:textId="77777777" w:rsidTr="003A30B8">
        <w:tc>
          <w:tcPr>
            <w:tcW w:w="919" w:type="dxa"/>
            <w:vMerge w:val="restart"/>
            <w:shd w:val="clear" w:color="auto" w:fill="auto"/>
          </w:tcPr>
          <w:p w14:paraId="304EC98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lastRenderedPageBreak/>
              <w:t>10</w:t>
            </w:r>
          </w:p>
        </w:tc>
        <w:tc>
          <w:tcPr>
            <w:tcW w:w="7551" w:type="dxa"/>
            <w:tcBorders>
              <w:top w:val="single" w:sz="4" w:space="0" w:color="000000"/>
              <w:left w:val="single" w:sz="4" w:space="0" w:color="000000"/>
              <w:bottom w:val="single" w:sz="4" w:space="0" w:color="000000"/>
              <w:right w:val="single" w:sz="4" w:space="0" w:color="000000"/>
            </w:tcBorders>
          </w:tcPr>
          <w:p w14:paraId="43F461FA" w14:textId="2400DABF" w:rsidR="00677939" w:rsidRPr="00B305AF" w:rsidRDefault="00B36B13" w:rsidP="00677939">
            <w:pPr>
              <w:rPr>
                <w:rFonts w:ascii="Times New Roman" w:hAnsi="Times New Roman" w:cs="Times New Roman"/>
                <w:color w:val="0070C0"/>
                <w:sz w:val="28"/>
                <w:szCs w:val="28"/>
                <w:lang w:val="kk-KZ"/>
              </w:rPr>
            </w:pPr>
            <w:r w:rsidRPr="00B36B13">
              <w:rPr>
                <w:rFonts w:ascii="Times New Roman" w:eastAsia="Times New Roman" w:hAnsi="Times New Roman" w:cs="Times New Roman"/>
                <w:bCs/>
                <w:sz w:val="24"/>
                <w:szCs w:val="24"/>
                <w:lang w:val="kk-KZ" w:eastAsia="ru-RU"/>
              </w:rPr>
              <w:t xml:space="preserve">Д 10. </w:t>
            </w:r>
            <w:proofErr w:type="spellStart"/>
            <w:r w:rsidR="00677939">
              <w:t>Қазақстанның</w:t>
            </w:r>
            <w:proofErr w:type="spellEnd"/>
            <w:r w:rsidR="00677939">
              <w:t xml:space="preserve"> </w:t>
            </w:r>
            <w:proofErr w:type="spellStart"/>
            <w:r w:rsidR="00677939">
              <w:t>дамыған</w:t>
            </w:r>
            <w:proofErr w:type="spellEnd"/>
            <w:r w:rsidR="00677939">
              <w:t xml:space="preserve"> 30 </w:t>
            </w:r>
            <w:proofErr w:type="spellStart"/>
            <w:r w:rsidR="00677939">
              <w:t>елдің</w:t>
            </w:r>
            <w:proofErr w:type="spellEnd"/>
            <w:r w:rsidR="00677939">
              <w:t xml:space="preserve"> </w:t>
            </w:r>
            <w:proofErr w:type="spellStart"/>
            <w:r w:rsidR="00677939">
              <w:t>қатарына</w:t>
            </w:r>
            <w:proofErr w:type="spellEnd"/>
            <w:r w:rsidR="00677939">
              <w:t xml:space="preserve"> </w:t>
            </w:r>
            <w:proofErr w:type="spellStart"/>
            <w:r w:rsidR="00677939">
              <w:t>кіру</w:t>
            </w:r>
            <w:proofErr w:type="spellEnd"/>
            <w:r w:rsidR="00677939">
              <w:t xml:space="preserve"> </w:t>
            </w:r>
            <w:proofErr w:type="spellStart"/>
            <w:r w:rsidR="00677939">
              <w:t>тұжырымдамасындағы</w:t>
            </w:r>
            <w:proofErr w:type="spellEnd"/>
            <w:r w:rsidR="00677939">
              <w:t xml:space="preserve"> </w:t>
            </w:r>
            <w:proofErr w:type="spellStart"/>
            <w:r w:rsidR="00677939">
              <w:t>ұзақмерзімді</w:t>
            </w:r>
            <w:proofErr w:type="spellEnd"/>
            <w:r w:rsidR="00677939">
              <w:t xml:space="preserve"> </w:t>
            </w:r>
            <w:proofErr w:type="spellStart"/>
            <w:r w:rsidR="00677939">
              <w:t>басымдық</w:t>
            </w:r>
            <w:proofErr w:type="spellEnd"/>
            <w:r w:rsidR="00677939">
              <w:t xml:space="preserve"> </w:t>
            </w:r>
            <w:proofErr w:type="spellStart"/>
            <w:r w:rsidR="00677939">
              <w:t>бағыттары</w:t>
            </w:r>
            <w:proofErr w:type="spellEnd"/>
          </w:p>
          <w:p w14:paraId="5996061A" w14:textId="115F94A1"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855" w:type="dxa"/>
            <w:shd w:val="clear" w:color="auto" w:fill="auto"/>
          </w:tcPr>
          <w:p w14:paraId="6B74E6E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ECB862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B36B13" w:rsidRPr="003E205D" w14:paraId="2CD30D53" w14:textId="77777777" w:rsidTr="003A30B8">
        <w:tc>
          <w:tcPr>
            <w:tcW w:w="919" w:type="dxa"/>
            <w:vMerge/>
            <w:shd w:val="clear" w:color="auto" w:fill="auto"/>
          </w:tcPr>
          <w:p w14:paraId="2FAE24B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320ECB4D" w14:textId="608CD774" w:rsidR="00677939" w:rsidRPr="00677939" w:rsidRDefault="00B36B13" w:rsidP="00677939">
            <w:pPr>
              <w:rPr>
                <w:rFonts w:ascii="Times New Roman" w:hAnsi="Times New Roman" w:cs="Times New Roman"/>
                <w:color w:val="0070C0"/>
                <w:sz w:val="28"/>
                <w:szCs w:val="28"/>
                <w:lang w:val="kk-KZ"/>
              </w:rPr>
            </w:pPr>
            <w:r w:rsidRPr="00B36B13">
              <w:rPr>
                <w:rFonts w:ascii="Times New Roman" w:eastAsia="Times New Roman" w:hAnsi="Times New Roman" w:cs="Times New Roman"/>
                <w:bCs/>
                <w:sz w:val="24"/>
                <w:szCs w:val="24"/>
                <w:lang w:val="kk-KZ" w:eastAsia="ru-RU"/>
              </w:rPr>
              <w:t>СС 10.</w:t>
            </w:r>
            <w:r w:rsidRPr="00B36B13">
              <w:rPr>
                <w:rFonts w:ascii="Times New Roman" w:eastAsia="Times New Roman" w:hAnsi="Times New Roman" w:cs="Times New Roman"/>
                <w:bCs/>
                <w:sz w:val="24"/>
                <w:szCs w:val="24"/>
                <w:lang w:eastAsia="ru-RU"/>
              </w:rPr>
              <w:t xml:space="preserve"> </w:t>
            </w:r>
            <w:r w:rsidR="00677939">
              <w:rPr>
                <w:rFonts w:ascii="Times New Roman" w:eastAsia="Times New Roman" w:hAnsi="Times New Roman" w:cs="Times New Roman"/>
                <w:bCs/>
                <w:sz w:val="24"/>
                <w:szCs w:val="24"/>
                <w:lang w:val="kk-KZ" w:eastAsia="ru-RU"/>
              </w:rPr>
              <w:t xml:space="preserve">ҚР  </w:t>
            </w:r>
            <w:proofErr w:type="spellStart"/>
            <w:r w:rsidR="00677939">
              <w:t>ұзақмерзімді</w:t>
            </w:r>
            <w:proofErr w:type="spellEnd"/>
            <w:r w:rsidR="00677939">
              <w:t xml:space="preserve"> </w:t>
            </w:r>
            <w:proofErr w:type="spellStart"/>
            <w:r w:rsidR="00677939">
              <w:t>басымдық</w:t>
            </w:r>
            <w:proofErr w:type="spellEnd"/>
            <w:r w:rsidR="00677939">
              <w:t xml:space="preserve"> </w:t>
            </w:r>
            <w:proofErr w:type="spellStart"/>
            <w:r w:rsidR="00677939">
              <w:t>бағыттары</w:t>
            </w:r>
            <w:proofErr w:type="spellEnd"/>
          </w:p>
          <w:p w14:paraId="46C42DB1" w14:textId="7C9A17A5" w:rsidR="00B36B13" w:rsidRPr="00677939" w:rsidRDefault="00B36B13" w:rsidP="00B36B13">
            <w:pPr>
              <w:spacing w:line="240" w:lineRule="auto"/>
              <w:rPr>
                <w:rFonts w:ascii="Times New Roman" w:eastAsia="Times New Roman" w:hAnsi="Times New Roman" w:cs="Times New Roman"/>
                <w:bCs/>
                <w:sz w:val="24"/>
                <w:szCs w:val="24"/>
                <w:lang w:val="kk-KZ" w:eastAsia="ru-RU"/>
              </w:rPr>
            </w:pPr>
          </w:p>
        </w:tc>
        <w:tc>
          <w:tcPr>
            <w:tcW w:w="855" w:type="dxa"/>
            <w:shd w:val="clear" w:color="auto" w:fill="auto"/>
          </w:tcPr>
          <w:p w14:paraId="6F19C0A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49FFDED1"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7</w:t>
            </w:r>
          </w:p>
          <w:p w14:paraId="7813DB5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42A786E5" w14:textId="77777777" w:rsidTr="003A30B8">
        <w:trPr>
          <w:trHeight w:val="171"/>
        </w:trPr>
        <w:tc>
          <w:tcPr>
            <w:tcW w:w="919" w:type="dxa"/>
            <w:vMerge/>
            <w:shd w:val="clear" w:color="auto" w:fill="auto"/>
          </w:tcPr>
          <w:p w14:paraId="37B2E5E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652B4E1F" w14:textId="4CA4ECFC"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4.</w:t>
            </w:r>
            <w:r w:rsidRPr="00B36B13">
              <w:rPr>
                <w:rFonts w:ascii="Times New Roman" w:eastAsia="Times New Roman" w:hAnsi="Times New Roman" w:cs="Times New Roman"/>
                <w:bCs/>
                <w:sz w:val="24"/>
                <w:szCs w:val="24"/>
                <w:lang w:val="kk-KZ" w:eastAsia="ru-RU"/>
              </w:rPr>
              <w:t xml:space="preserve"> Компанияны әртараптандырудың стратегиясын бағалау орындау бойынша </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Онлайн кеңес: MS Teams,  Skype электрондық почта арқылы кеңес беру</w:t>
            </w:r>
          </w:p>
        </w:tc>
        <w:tc>
          <w:tcPr>
            <w:tcW w:w="855" w:type="dxa"/>
            <w:shd w:val="clear" w:color="auto" w:fill="auto"/>
          </w:tcPr>
          <w:p w14:paraId="4960EEB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6B32BE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793F771E" w14:textId="77777777" w:rsidTr="003A30B8">
        <w:tc>
          <w:tcPr>
            <w:tcW w:w="10084" w:type="dxa"/>
            <w:gridSpan w:val="4"/>
            <w:shd w:val="clear" w:color="auto" w:fill="auto"/>
          </w:tcPr>
          <w:p w14:paraId="2FEEDA75" w14:textId="1C79EFC9" w:rsidR="00B36B13" w:rsidRPr="00B36B13" w:rsidRDefault="00B36B13" w:rsidP="00B36B13">
            <w:pPr>
              <w:spacing w:line="240" w:lineRule="auto"/>
              <w:rPr>
                <w:rFonts w:ascii="Times New Roman" w:eastAsia="Times New Roman" w:hAnsi="Times New Roman" w:cs="Times New Roman"/>
                <w:b/>
                <w:sz w:val="24"/>
                <w:szCs w:val="24"/>
                <w:lang w:eastAsia="ru-RU"/>
              </w:rPr>
            </w:pPr>
            <w:r w:rsidRPr="00B36B13">
              <w:rPr>
                <w:rFonts w:ascii="Times New Roman" w:eastAsia="Times New Roman" w:hAnsi="Times New Roman" w:cs="Times New Roman"/>
                <w:b/>
                <w:sz w:val="24"/>
                <w:szCs w:val="24"/>
                <w:lang w:eastAsia="ru-RU"/>
              </w:rPr>
              <w:t>МОДУЛЬ 3</w:t>
            </w:r>
            <w:r w:rsidRPr="00B36B13">
              <w:rPr>
                <w:rFonts w:ascii="Times New Roman" w:eastAsia="Times New Roman" w:hAnsi="Times New Roman" w:cs="Times New Roman"/>
                <w:b/>
                <w:sz w:val="24"/>
                <w:szCs w:val="24"/>
                <w:lang w:val="kk-KZ" w:eastAsia="ru-RU"/>
              </w:rPr>
              <w:t xml:space="preserve"> </w:t>
            </w:r>
            <w:r w:rsidRPr="00B36B13">
              <w:rPr>
                <w:rFonts w:ascii="Times New Roman" w:hAnsi="Times New Roman" w:cs="Times New Roman"/>
                <w:b/>
                <w:sz w:val="24"/>
                <w:szCs w:val="24"/>
                <w:lang w:val="kk-KZ"/>
              </w:rPr>
              <w:t>Стратегиялық өзгерістерді  басқару</w:t>
            </w:r>
          </w:p>
        </w:tc>
      </w:tr>
      <w:tr w:rsidR="00B36B13" w:rsidRPr="003E205D" w14:paraId="2E2EFCF7" w14:textId="77777777" w:rsidTr="003A30B8">
        <w:tc>
          <w:tcPr>
            <w:tcW w:w="919" w:type="dxa"/>
            <w:vMerge w:val="restart"/>
            <w:shd w:val="clear" w:color="auto" w:fill="auto"/>
          </w:tcPr>
          <w:p w14:paraId="12C9B815"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11</w:t>
            </w:r>
          </w:p>
        </w:tc>
        <w:tc>
          <w:tcPr>
            <w:tcW w:w="7551" w:type="dxa"/>
            <w:tcBorders>
              <w:top w:val="single" w:sz="4" w:space="0" w:color="000000"/>
              <w:left w:val="single" w:sz="4" w:space="0" w:color="000000"/>
              <w:bottom w:val="single" w:sz="4" w:space="0" w:color="000000"/>
              <w:right w:val="single" w:sz="4" w:space="0" w:color="000000"/>
            </w:tcBorders>
          </w:tcPr>
          <w:p w14:paraId="5FA7AC9B" w14:textId="1263C429"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11.  </w:t>
            </w:r>
            <w:bookmarkStart w:id="23" w:name="_Hlk186550409"/>
            <w:r w:rsidR="00B73E3E" w:rsidRPr="00B36B13">
              <w:rPr>
                <w:rFonts w:ascii="Times New Roman" w:hAnsi="Times New Roman" w:cs="Times New Roman"/>
                <w:b/>
                <w:sz w:val="24"/>
                <w:szCs w:val="24"/>
                <w:lang w:val="kk-KZ"/>
              </w:rPr>
              <w:t>Стратегиялық өзгерістерді  басқару</w:t>
            </w:r>
            <w:bookmarkEnd w:id="23"/>
          </w:p>
        </w:tc>
        <w:tc>
          <w:tcPr>
            <w:tcW w:w="855" w:type="dxa"/>
            <w:shd w:val="clear" w:color="auto" w:fill="auto"/>
          </w:tcPr>
          <w:p w14:paraId="3E95B23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0FE3B8A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358D1289" w14:textId="77777777" w:rsidTr="003A30B8">
        <w:tc>
          <w:tcPr>
            <w:tcW w:w="919" w:type="dxa"/>
            <w:vMerge/>
            <w:shd w:val="clear" w:color="auto" w:fill="auto"/>
          </w:tcPr>
          <w:p w14:paraId="5BAB489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550D109D" w14:textId="108B4996"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11. </w:t>
            </w:r>
            <w:bookmarkStart w:id="24" w:name="_Hlk186615425"/>
            <w:r w:rsidR="00B73E3E">
              <w:rPr>
                <w:rFonts w:ascii="Times New Roman" w:eastAsia="Times New Roman" w:hAnsi="Times New Roman" w:cs="Times New Roman"/>
                <w:bCs/>
                <w:sz w:val="24"/>
                <w:szCs w:val="24"/>
                <w:lang w:val="kk-KZ" w:eastAsia="ru-RU"/>
              </w:rPr>
              <w:t>Компаниядағы өзгерістерді басқару</w:t>
            </w:r>
            <w:bookmarkEnd w:id="24"/>
          </w:p>
        </w:tc>
        <w:tc>
          <w:tcPr>
            <w:tcW w:w="855" w:type="dxa"/>
            <w:shd w:val="clear" w:color="auto" w:fill="auto"/>
          </w:tcPr>
          <w:p w14:paraId="71433A9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B2C823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593C1D5D" w14:textId="77777777" w:rsidTr="003A30B8">
        <w:tc>
          <w:tcPr>
            <w:tcW w:w="919" w:type="dxa"/>
            <w:vMerge w:val="restart"/>
            <w:shd w:val="clear" w:color="auto" w:fill="auto"/>
          </w:tcPr>
          <w:p w14:paraId="000CEA5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12</w:t>
            </w:r>
          </w:p>
        </w:tc>
        <w:tc>
          <w:tcPr>
            <w:tcW w:w="7551" w:type="dxa"/>
            <w:tcBorders>
              <w:top w:val="single" w:sz="4" w:space="0" w:color="000000"/>
              <w:left w:val="single" w:sz="4" w:space="0" w:color="000000"/>
              <w:bottom w:val="single" w:sz="4" w:space="0" w:color="000000"/>
              <w:right w:val="single" w:sz="4" w:space="0" w:color="000000"/>
            </w:tcBorders>
          </w:tcPr>
          <w:p w14:paraId="6CA2AE37" w14:textId="3B64C751" w:rsidR="00B36B13" w:rsidRPr="00F0603B" w:rsidRDefault="00B36B13" w:rsidP="00F0603B">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12.</w:t>
            </w:r>
            <w:r w:rsidRPr="00B36B13">
              <w:rPr>
                <w:rFonts w:ascii="Times New Roman" w:hAnsi="Times New Roman" w:cs="Times New Roman"/>
                <w:bCs/>
                <w:sz w:val="24"/>
                <w:szCs w:val="24"/>
              </w:rPr>
              <w:t xml:space="preserve"> </w:t>
            </w:r>
            <w:r w:rsidR="00F0603B">
              <w:rPr>
                <w:lang w:val="kk-KZ"/>
              </w:rPr>
              <w:t xml:space="preserve"> </w:t>
            </w:r>
            <w:bookmarkStart w:id="25" w:name="_Hlk186550424"/>
            <w:r w:rsidR="00F0603B">
              <w:rPr>
                <w:lang w:val="kk-KZ"/>
              </w:rPr>
              <w:t>Стратегиялық басқарудағы инновациялық тәсілдер</w:t>
            </w:r>
            <w:bookmarkEnd w:id="25"/>
          </w:p>
        </w:tc>
        <w:tc>
          <w:tcPr>
            <w:tcW w:w="855" w:type="dxa"/>
            <w:shd w:val="clear" w:color="auto" w:fill="auto"/>
          </w:tcPr>
          <w:p w14:paraId="38026FD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508A005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77A61800" w14:textId="77777777" w:rsidTr="003A30B8">
        <w:tc>
          <w:tcPr>
            <w:tcW w:w="919" w:type="dxa"/>
            <w:vMerge/>
            <w:shd w:val="clear" w:color="auto" w:fill="auto"/>
          </w:tcPr>
          <w:p w14:paraId="723F5A1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037108DE" w14:textId="5900BA24"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С</w:t>
            </w:r>
            <w:r w:rsidRPr="00B36B13">
              <w:rPr>
                <w:rFonts w:ascii="Times New Roman" w:eastAsia="Times New Roman" w:hAnsi="Times New Roman" w:cs="Times New Roman"/>
                <w:bCs/>
                <w:sz w:val="24"/>
                <w:szCs w:val="24"/>
                <w:lang w:eastAsia="ru-RU"/>
              </w:rPr>
              <w:t>С</w:t>
            </w:r>
            <w:r w:rsidRPr="00B36B13">
              <w:rPr>
                <w:rFonts w:ascii="Times New Roman" w:eastAsia="Times New Roman" w:hAnsi="Times New Roman" w:cs="Times New Roman"/>
                <w:bCs/>
                <w:sz w:val="24"/>
                <w:szCs w:val="24"/>
                <w:lang w:val="kk-KZ" w:eastAsia="ru-RU"/>
              </w:rPr>
              <w:t xml:space="preserve"> 12. </w:t>
            </w:r>
            <w:bookmarkStart w:id="26" w:name="_Hlk186615786"/>
            <w:r w:rsidR="00F0603B">
              <w:rPr>
                <w:rFonts w:ascii="Times New Roman" w:eastAsia="Times New Roman" w:hAnsi="Times New Roman" w:cs="Times New Roman"/>
                <w:bCs/>
                <w:sz w:val="24"/>
                <w:szCs w:val="24"/>
                <w:lang w:val="kk-KZ" w:eastAsia="ru-RU"/>
              </w:rPr>
              <w:t>Инновациялық тәсілдердің тиімділігі</w:t>
            </w:r>
            <w:bookmarkEnd w:id="26"/>
          </w:p>
        </w:tc>
        <w:tc>
          <w:tcPr>
            <w:tcW w:w="855" w:type="dxa"/>
            <w:shd w:val="clear" w:color="auto" w:fill="auto"/>
          </w:tcPr>
          <w:p w14:paraId="226DE9B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6DABECB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B36B13" w14:paraId="145C95B3" w14:textId="77777777" w:rsidTr="003A30B8">
        <w:tc>
          <w:tcPr>
            <w:tcW w:w="919" w:type="dxa"/>
            <w:shd w:val="clear" w:color="auto" w:fill="auto"/>
          </w:tcPr>
          <w:p w14:paraId="7B46A73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608A1C48" w14:textId="769DB99C"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МОӨЖ 5. Нарық рыногы шекарасын жетілдіруде негізігі  тәсілдерді бағалау Онлайн кеңес: MS Teams,  Skype электрондық почта арқылы кеңес беру</w:t>
            </w:r>
          </w:p>
        </w:tc>
        <w:tc>
          <w:tcPr>
            <w:tcW w:w="855" w:type="dxa"/>
            <w:shd w:val="clear" w:color="auto" w:fill="auto"/>
          </w:tcPr>
          <w:p w14:paraId="2D6BE99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p>
        </w:tc>
        <w:tc>
          <w:tcPr>
            <w:tcW w:w="759" w:type="dxa"/>
            <w:shd w:val="clear" w:color="auto" w:fill="auto"/>
          </w:tcPr>
          <w:p w14:paraId="1FEE4F15"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p>
        </w:tc>
      </w:tr>
      <w:tr w:rsidR="00B36B13" w:rsidRPr="003E205D" w14:paraId="56E10DC2" w14:textId="77777777" w:rsidTr="003A30B8">
        <w:tc>
          <w:tcPr>
            <w:tcW w:w="919" w:type="dxa"/>
            <w:vMerge w:val="restart"/>
            <w:shd w:val="clear" w:color="auto" w:fill="auto"/>
          </w:tcPr>
          <w:p w14:paraId="39F3B64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13</w:t>
            </w:r>
          </w:p>
        </w:tc>
        <w:tc>
          <w:tcPr>
            <w:tcW w:w="7551" w:type="dxa"/>
            <w:tcBorders>
              <w:top w:val="single" w:sz="4" w:space="0" w:color="000000"/>
              <w:left w:val="single" w:sz="4" w:space="0" w:color="000000"/>
              <w:bottom w:val="single" w:sz="4" w:space="0" w:color="000000"/>
              <w:right w:val="single" w:sz="4" w:space="0" w:color="000000"/>
            </w:tcBorders>
          </w:tcPr>
          <w:p w14:paraId="55A3B800" w14:textId="0550A5F9"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13. </w:t>
            </w:r>
            <w:bookmarkStart w:id="27" w:name="_Hlk186550442"/>
            <w:r w:rsidRPr="00B36B13">
              <w:rPr>
                <w:rFonts w:ascii="Times New Roman" w:eastAsia="Times New Roman" w:hAnsi="Times New Roman" w:cs="Times New Roman"/>
                <w:bCs/>
                <w:sz w:val="24"/>
                <w:szCs w:val="24"/>
                <w:lang w:val="kk-KZ" w:eastAsia="ru-RU"/>
              </w:rPr>
              <w:t>Стратегияны тиімді жүзеге асыруда  ұйымдастыруды басқару</w:t>
            </w:r>
            <w:bookmarkEnd w:id="27"/>
          </w:p>
        </w:tc>
        <w:tc>
          <w:tcPr>
            <w:tcW w:w="855" w:type="dxa"/>
            <w:shd w:val="clear" w:color="auto" w:fill="auto"/>
          </w:tcPr>
          <w:p w14:paraId="04D6B06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3B3AB93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48C44781" w14:textId="77777777" w:rsidTr="003A30B8">
        <w:tc>
          <w:tcPr>
            <w:tcW w:w="919" w:type="dxa"/>
            <w:vMerge/>
            <w:shd w:val="clear" w:color="auto" w:fill="auto"/>
          </w:tcPr>
          <w:p w14:paraId="12D9B8F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45990437" w14:textId="5BF8C309"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СС 13.</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Стратегияны тиімді жүзеге асыруда  ұйымдастыру</w:t>
            </w:r>
          </w:p>
        </w:tc>
        <w:tc>
          <w:tcPr>
            <w:tcW w:w="855" w:type="dxa"/>
            <w:shd w:val="clear" w:color="auto" w:fill="auto"/>
          </w:tcPr>
          <w:p w14:paraId="1A4385D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2B71D34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6FBA69C8" w14:textId="77777777" w:rsidTr="003A30B8">
        <w:tc>
          <w:tcPr>
            <w:tcW w:w="919" w:type="dxa"/>
            <w:vMerge/>
            <w:shd w:val="clear" w:color="auto" w:fill="auto"/>
          </w:tcPr>
          <w:p w14:paraId="2CF7F67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bookmarkStart w:id="28" w:name="_Hlk177115213"/>
          </w:p>
        </w:tc>
        <w:tc>
          <w:tcPr>
            <w:tcW w:w="7551" w:type="dxa"/>
            <w:shd w:val="clear" w:color="auto" w:fill="auto"/>
          </w:tcPr>
          <w:p w14:paraId="3FB7A5A0" w14:textId="329A265A"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73E3E">
              <w:rPr>
                <w:rFonts w:ascii="Times New Roman" w:eastAsia="Times New Roman" w:hAnsi="Times New Roman" w:cs="Times New Roman"/>
                <w:b/>
                <w:sz w:val="24"/>
                <w:szCs w:val="24"/>
                <w:lang w:eastAsia="ru-RU"/>
              </w:rPr>
              <w:t xml:space="preserve">3 </w:t>
            </w:r>
            <w:r w:rsidRPr="00B36B13">
              <w:rPr>
                <w:rFonts w:ascii="Times New Roman" w:eastAsia="Times New Roman" w:hAnsi="Times New Roman" w:cs="Times New Roman"/>
                <w:b/>
                <w:sz w:val="24"/>
                <w:szCs w:val="24"/>
                <w:lang w:val="kk-KZ" w:eastAsia="ru-RU"/>
              </w:rPr>
              <w:t>МӨЖ</w:t>
            </w:r>
            <w:r w:rsidRPr="00B36B13">
              <w:rPr>
                <w:rFonts w:ascii="Times New Roman" w:eastAsia="Times New Roman" w:hAnsi="Times New Roman" w:cs="Times New Roman"/>
                <w:b/>
                <w:sz w:val="24"/>
                <w:szCs w:val="24"/>
                <w:lang w:eastAsia="ru-RU"/>
              </w:rPr>
              <w:t xml:space="preserve"> .</w:t>
            </w:r>
            <w:r w:rsidRPr="00B36B13">
              <w:rPr>
                <w:rFonts w:ascii="Times New Roman" w:eastAsia="Times New Roman" w:hAnsi="Times New Roman" w:cs="Times New Roman"/>
                <w:bCs/>
                <w:sz w:val="24"/>
                <w:szCs w:val="24"/>
                <w:lang w:eastAsia="ru-RU"/>
              </w:rPr>
              <w:t xml:space="preserve">  </w:t>
            </w:r>
            <w:r w:rsidR="00762F30" w:rsidRPr="005703FB">
              <w:rPr>
                <w:rFonts w:ascii="Times New Roman" w:hAnsi="Times New Roman" w:cs="Times New Roman"/>
                <w:bCs/>
                <w:sz w:val="24"/>
                <w:szCs w:val="24"/>
                <w:lang w:val="kk-KZ"/>
              </w:rPr>
              <w:t>Стратегиялық басқаруды жетілдірудің бағыттары</w:t>
            </w:r>
            <w:r w:rsidR="00762F30">
              <w:rPr>
                <w:rFonts w:ascii="Times New Roman" w:hAnsi="Times New Roman" w:cs="Times New Roman"/>
                <w:b/>
                <w:sz w:val="24"/>
                <w:szCs w:val="24"/>
                <w:lang w:val="kk-KZ"/>
              </w:rPr>
              <w:t xml:space="preserve"> </w:t>
            </w:r>
            <w:r w:rsidR="00B73E3E">
              <w:rPr>
                <w:rFonts w:ascii="Times New Roman" w:hAnsi="Times New Roman" w:cs="Times New Roman"/>
                <w:b/>
                <w:sz w:val="24"/>
                <w:szCs w:val="24"/>
                <w:lang w:val="kk-KZ"/>
              </w:rPr>
              <w:t>-презентация</w:t>
            </w:r>
          </w:p>
        </w:tc>
        <w:tc>
          <w:tcPr>
            <w:tcW w:w="855" w:type="dxa"/>
            <w:shd w:val="clear" w:color="auto" w:fill="auto"/>
          </w:tcPr>
          <w:p w14:paraId="0359B5E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3A44366"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25</w:t>
            </w:r>
          </w:p>
        </w:tc>
      </w:tr>
      <w:bookmarkEnd w:id="28"/>
      <w:tr w:rsidR="00B36B13" w:rsidRPr="003E205D" w14:paraId="72931953" w14:textId="77777777" w:rsidTr="003A30B8">
        <w:tc>
          <w:tcPr>
            <w:tcW w:w="919" w:type="dxa"/>
            <w:vMerge w:val="restart"/>
            <w:shd w:val="clear" w:color="auto" w:fill="auto"/>
          </w:tcPr>
          <w:p w14:paraId="5D7913A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14</w:t>
            </w:r>
          </w:p>
        </w:tc>
        <w:tc>
          <w:tcPr>
            <w:tcW w:w="7551" w:type="dxa"/>
            <w:tcBorders>
              <w:top w:val="single" w:sz="4" w:space="0" w:color="000000"/>
              <w:left w:val="single" w:sz="4" w:space="0" w:color="000000"/>
              <w:bottom w:val="single" w:sz="4" w:space="0" w:color="000000"/>
              <w:right w:val="single" w:sz="4" w:space="0" w:color="000000"/>
            </w:tcBorders>
          </w:tcPr>
          <w:p w14:paraId="08F46443" w14:textId="568BF6DE" w:rsidR="00B36B13" w:rsidRPr="005703FB"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14. </w:t>
            </w:r>
            <w:bookmarkStart w:id="29" w:name="_Hlk186550481"/>
            <w:r w:rsidRPr="00B36B13">
              <w:rPr>
                <w:rFonts w:ascii="Times New Roman" w:eastAsia="Times New Roman" w:hAnsi="Times New Roman" w:cs="Times New Roman"/>
                <w:bCs/>
                <w:sz w:val="24"/>
                <w:szCs w:val="24"/>
                <w:lang w:val="kk-KZ" w:eastAsia="ru-RU"/>
              </w:rPr>
              <w:t>Корпоративтік мәдениет және көшбасшылық</w:t>
            </w:r>
            <w:r w:rsidRPr="005703FB">
              <w:rPr>
                <w:rFonts w:ascii="Times New Roman" w:eastAsia="Times New Roman" w:hAnsi="Times New Roman" w:cs="Times New Roman"/>
                <w:bCs/>
                <w:sz w:val="24"/>
                <w:szCs w:val="24"/>
                <w:lang w:val="kk-KZ" w:eastAsia="ru-RU"/>
              </w:rPr>
              <w:t>-</w:t>
            </w:r>
            <w:r w:rsidRPr="00B36B13">
              <w:rPr>
                <w:rFonts w:ascii="Times New Roman" w:eastAsia="Times New Roman" w:hAnsi="Times New Roman" w:cs="Times New Roman"/>
                <w:bCs/>
                <w:sz w:val="24"/>
                <w:szCs w:val="24"/>
                <w:lang w:val="kk-KZ" w:eastAsia="ru-RU"/>
              </w:rPr>
              <w:t>стратегияны жүзеге асырудың тиімді</w:t>
            </w:r>
            <w:r w:rsidR="005703FB">
              <w:rPr>
                <w:rFonts w:ascii="Times New Roman" w:eastAsia="Times New Roman" w:hAnsi="Times New Roman" w:cs="Times New Roman"/>
                <w:bCs/>
                <w:sz w:val="24"/>
                <w:szCs w:val="24"/>
                <w:lang w:val="kk-KZ" w:eastAsia="ru-RU"/>
              </w:rPr>
              <w:t>лігі</w:t>
            </w:r>
            <w:bookmarkEnd w:id="29"/>
          </w:p>
        </w:tc>
        <w:tc>
          <w:tcPr>
            <w:tcW w:w="855" w:type="dxa"/>
            <w:shd w:val="clear" w:color="auto" w:fill="auto"/>
          </w:tcPr>
          <w:p w14:paraId="22B7095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2EE7F3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745ADE2E" w14:textId="77777777" w:rsidTr="003A30B8">
        <w:trPr>
          <w:trHeight w:val="246"/>
        </w:trPr>
        <w:tc>
          <w:tcPr>
            <w:tcW w:w="919" w:type="dxa"/>
            <w:vMerge/>
            <w:shd w:val="clear" w:color="auto" w:fill="auto"/>
          </w:tcPr>
          <w:p w14:paraId="103F75C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6D95E0B4" w14:textId="692B117E"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СС 14. Стратегияны жүзеге асыруда компанияның корпоративтік мәдениетін бағалау</w:t>
            </w:r>
          </w:p>
        </w:tc>
        <w:tc>
          <w:tcPr>
            <w:tcW w:w="855" w:type="dxa"/>
            <w:shd w:val="clear" w:color="auto" w:fill="auto"/>
          </w:tcPr>
          <w:p w14:paraId="29DA46F0"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5E02E3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45B60D89" w14:textId="77777777" w:rsidTr="003A30B8">
        <w:tc>
          <w:tcPr>
            <w:tcW w:w="919" w:type="dxa"/>
            <w:vMerge w:val="restart"/>
            <w:shd w:val="clear" w:color="auto" w:fill="auto"/>
          </w:tcPr>
          <w:p w14:paraId="5D0A8CD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15</w:t>
            </w:r>
          </w:p>
        </w:tc>
        <w:tc>
          <w:tcPr>
            <w:tcW w:w="7551" w:type="dxa"/>
            <w:tcBorders>
              <w:top w:val="single" w:sz="4" w:space="0" w:color="000000"/>
              <w:left w:val="single" w:sz="4" w:space="0" w:color="000000"/>
              <w:bottom w:val="single" w:sz="4" w:space="0" w:color="000000"/>
              <w:right w:val="single" w:sz="4" w:space="0" w:color="000000"/>
            </w:tcBorders>
          </w:tcPr>
          <w:p w14:paraId="78CAC164" w14:textId="3316B235" w:rsidR="00B36B13" w:rsidRPr="005703FB" w:rsidRDefault="00B36B13" w:rsidP="00B36B13">
            <w:pPr>
              <w:spacing w:line="240" w:lineRule="auto"/>
              <w:rPr>
                <w:rFonts w:ascii="Times New Roman" w:eastAsia="Times New Roman" w:hAnsi="Times New Roman" w:cs="Times New Roman"/>
                <w:bCs/>
                <w:sz w:val="24"/>
                <w:szCs w:val="24"/>
                <w:lang w:val="kk-KZ" w:eastAsia="ru-RU"/>
              </w:rPr>
            </w:pPr>
            <w:r w:rsidRPr="005703FB">
              <w:rPr>
                <w:rFonts w:ascii="Times New Roman" w:eastAsia="Times New Roman" w:hAnsi="Times New Roman" w:cs="Times New Roman"/>
                <w:bCs/>
                <w:sz w:val="24"/>
                <w:szCs w:val="24"/>
                <w:lang w:val="kk-KZ" w:eastAsia="ru-RU"/>
              </w:rPr>
              <w:t xml:space="preserve">Д 15. </w:t>
            </w:r>
            <w:r w:rsidRPr="005703FB">
              <w:rPr>
                <w:rFonts w:ascii="Times New Roman" w:hAnsi="Times New Roman" w:cs="Times New Roman"/>
                <w:bCs/>
                <w:sz w:val="24"/>
                <w:szCs w:val="24"/>
              </w:rPr>
              <w:t xml:space="preserve"> </w:t>
            </w:r>
            <w:bookmarkStart w:id="30" w:name="_Hlk186550498"/>
            <w:r w:rsidR="00B73E3E" w:rsidRPr="005703FB">
              <w:rPr>
                <w:rFonts w:ascii="Times New Roman" w:hAnsi="Times New Roman" w:cs="Times New Roman"/>
                <w:bCs/>
                <w:sz w:val="24"/>
                <w:szCs w:val="24"/>
                <w:lang w:val="kk-KZ"/>
              </w:rPr>
              <w:t>Стратегиялы</w:t>
            </w:r>
            <w:r w:rsidR="00F0603B" w:rsidRPr="005703FB">
              <w:rPr>
                <w:rFonts w:ascii="Times New Roman" w:hAnsi="Times New Roman" w:cs="Times New Roman"/>
                <w:bCs/>
                <w:sz w:val="24"/>
                <w:szCs w:val="24"/>
                <w:lang w:val="kk-KZ"/>
              </w:rPr>
              <w:t xml:space="preserve">қ басқаруды </w:t>
            </w:r>
            <w:r w:rsidR="00B73E3E" w:rsidRPr="005703FB">
              <w:rPr>
                <w:rFonts w:ascii="Times New Roman" w:hAnsi="Times New Roman" w:cs="Times New Roman"/>
                <w:bCs/>
                <w:sz w:val="24"/>
                <w:szCs w:val="24"/>
                <w:lang w:val="kk-KZ"/>
              </w:rPr>
              <w:t>жетілдірудің бағыттары</w:t>
            </w:r>
            <w:bookmarkEnd w:id="30"/>
          </w:p>
        </w:tc>
        <w:tc>
          <w:tcPr>
            <w:tcW w:w="855" w:type="dxa"/>
            <w:shd w:val="clear" w:color="auto" w:fill="auto"/>
          </w:tcPr>
          <w:p w14:paraId="156A01A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1ECD515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5CFCC317" w14:textId="77777777" w:rsidTr="003A30B8">
        <w:tc>
          <w:tcPr>
            <w:tcW w:w="919" w:type="dxa"/>
            <w:vMerge/>
            <w:shd w:val="clear" w:color="auto" w:fill="auto"/>
          </w:tcPr>
          <w:p w14:paraId="74320A9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3ECC8005" w14:textId="15FB6B92" w:rsidR="00B36B13" w:rsidRPr="005703FB" w:rsidRDefault="00B36B13" w:rsidP="00B36B13">
            <w:pPr>
              <w:spacing w:line="240" w:lineRule="auto"/>
              <w:rPr>
                <w:rFonts w:ascii="Times New Roman" w:eastAsia="Times New Roman" w:hAnsi="Times New Roman" w:cs="Times New Roman"/>
                <w:bCs/>
                <w:sz w:val="24"/>
                <w:szCs w:val="24"/>
                <w:lang w:eastAsia="ru-RU"/>
              </w:rPr>
            </w:pPr>
            <w:r w:rsidRPr="005703FB">
              <w:rPr>
                <w:rFonts w:ascii="Times New Roman" w:eastAsia="Times New Roman" w:hAnsi="Times New Roman" w:cs="Times New Roman"/>
                <w:bCs/>
                <w:sz w:val="24"/>
                <w:szCs w:val="24"/>
                <w:lang w:val="kk-KZ" w:eastAsia="ru-RU"/>
              </w:rPr>
              <w:t>СС 15.</w:t>
            </w:r>
            <w:r w:rsidRPr="005703FB">
              <w:rPr>
                <w:rFonts w:ascii="Times New Roman" w:eastAsia="Times New Roman" w:hAnsi="Times New Roman" w:cs="Times New Roman"/>
                <w:bCs/>
                <w:sz w:val="24"/>
                <w:szCs w:val="24"/>
                <w:lang w:eastAsia="ru-RU"/>
              </w:rPr>
              <w:t xml:space="preserve"> </w:t>
            </w:r>
            <w:r w:rsidR="005703FB" w:rsidRPr="005703FB">
              <w:rPr>
                <w:rFonts w:ascii="Times New Roman" w:hAnsi="Times New Roman" w:cs="Times New Roman"/>
                <w:bCs/>
                <w:sz w:val="24"/>
                <w:szCs w:val="24"/>
                <w:lang w:val="kk-KZ"/>
              </w:rPr>
              <w:t>Стратегиялық басқаруды жетілдірудің тиімділігі</w:t>
            </w:r>
          </w:p>
        </w:tc>
        <w:tc>
          <w:tcPr>
            <w:tcW w:w="855" w:type="dxa"/>
            <w:shd w:val="clear" w:color="auto" w:fill="auto"/>
          </w:tcPr>
          <w:p w14:paraId="465818C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CBA9541"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6327F2A8" w14:textId="77777777" w:rsidTr="003A30B8">
        <w:tc>
          <w:tcPr>
            <w:tcW w:w="9325" w:type="dxa"/>
            <w:gridSpan w:val="3"/>
          </w:tcPr>
          <w:p w14:paraId="67D5397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Аралық бақылау 2</w:t>
            </w:r>
          </w:p>
        </w:tc>
        <w:tc>
          <w:tcPr>
            <w:tcW w:w="759" w:type="dxa"/>
          </w:tcPr>
          <w:p w14:paraId="7A09C06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r w:rsidR="00B36B13" w:rsidRPr="003E205D" w14:paraId="7CB2B549" w14:textId="77777777" w:rsidTr="003A30B8">
        <w:tc>
          <w:tcPr>
            <w:tcW w:w="9325" w:type="dxa"/>
            <w:gridSpan w:val="3"/>
            <w:shd w:val="clear" w:color="auto" w:fill="FFFFFF" w:themeFill="background1"/>
          </w:tcPr>
          <w:p w14:paraId="0E9507F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Қорытынды бақылау</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емтиха</w:t>
            </w:r>
            <w:r w:rsidRPr="00B36B13">
              <w:rPr>
                <w:rFonts w:ascii="Times New Roman" w:eastAsia="Times New Roman" w:hAnsi="Times New Roman" w:cs="Times New Roman"/>
                <w:bCs/>
                <w:sz w:val="24"/>
                <w:szCs w:val="24"/>
                <w:lang w:eastAsia="ru-RU"/>
              </w:rPr>
              <w:t>н)</w:t>
            </w:r>
          </w:p>
        </w:tc>
        <w:tc>
          <w:tcPr>
            <w:tcW w:w="759" w:type="dxa"/>
            <w:shd w:val="clear" w:color="auto" w:fill="FFFFFF" w:themeFill="background1"/>
          </w:tcPr>
          <w:p w14:paraId="065EC4D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r w:rsidR="00B36B13" w:rsidRPr="003E205D" w14:paraId="2FBD36B7" w14:textId="77777777" w:rsidTr="003A30B8">
        <w:tc>
          <w:tcPr>
            <w:tcW w:w="9325" w:type="dxa"/>
            <w:gridSpan w:val="3"/>
            <w:shd w:val="clear" w:color="auto" w:fill="FFFFFF" w:themeFill="background1"/>
          </w:tcPr>
          <w:p w14:paraId="6EE1A66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Пән үшін жиынтығы </w:t>
            </w:r>
          </w:p>
        </w:tc>
        <w:tc>
          <w:tcPr>
            <w:tcW w:w="759" w:type="dxa"/>
            <w:shd w:val="clear" w:color="auto" w:fill="FFFFFF" w:themeFill="background1"/>
          </w:tcPr>
          <w:p w14:paraId="61B9CB6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bl>
    <w:p w14:paraId="08E8CD78" w14:textId="77777777" w:rsidR="00073B32" w:rsidRDefault="00073B32" w:rsidP="00073B32">
      <w:pPr>
        <w:spacing w:line="259" w:lineRule="auto"/>
        <w:jc w:val="center"/>
        <w:rPr>
          <w:rFonts w:ascii="Times New Roman" w:hAnsi="Times New Roman" w:cs="Times New Roman"/>
          <w:b/>
          <w:bCs/>
          <w:sz w:val="20"/>
          <w:szCs w:val="20"/>
          <w:lang w:val="kk-KZ"/>
        </w:rPr>
      </w:pPr>
    </w:p>
    <w:p w14:paraId="661F36E7" w14:textId="77777777" w:rsidR="00073B32" w:rsidRPr="00C85C78" w:rsidRDefault="00073B32" w:rsidP="00073B32">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ЖИЫНТЫҚ БАҒАЛАУ РУБРИКАТОРЫ</w:t>
      </w:r>
    </w:p>
    <w:p w14:paraId="568A329A" w14:textId="77777777" w:rsidR="00073B32" w:rsidRPr="00C85C78" w:rsidRDefault="00073B32" w:rsidP="00073B32">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0EC4335C" w14:textId="77777777" w:rsidR="00073B32" w:rsidRPr="00C85C78" w:rsidRDefault="00073B32" w:rsidP="00073B32">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073B32" w:rsidRPr="00C85C78" w14:paraId="35CCC98A"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F31C1A"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color w:val="000000"/>
                <w:kern w:val="0"/>
                <w:sz w:val="20"/>
                <w:szCs w:val="20"/>
                <w:lang w:eastAsia="ru-RU"/>
                <w14:ligatures w14:val="none"/>
              </w:rPr>
              <w:t>Критерийлар</w:t>
            </w:r>
            <w:proofErr w:type="spellEnd"/>
            <w:r w:rsidRPr="00C85C78">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489D674"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Өте жақсы</w:t>
            </w:r>
            <w:r w:rsidRPr="00C85C78">
              <w:rPr>
                <w:rFonts w:ascii="Times New Roman" w:eastAsia="Times New Roman" w:hAnsi="Times New Roman" w:cs="Times New Roman"/>
                <w:color w:val="000000"/>
                <w:kern w:val="0"/>
                <w:sz w:val="20"/>
                <w:szCs w:val="20"/>
                <w:lang w:eastAsia="ru-RU"/>
                <w14:ligatures w14:val="none"/>
              </w:rPr>
              <w:t>»    </w:t>
            </w:r>
          </w:p>
          <w:p w14:paraId="16F5052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0D3309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Жақсы</w:t>
            </w:r>
            <w:r w:rsidRPr="00C85C78">
              <w:rPr>
                <w:rFonts w:ascii="Times New Roman" w:eastAsia="Times New Roman" w:hAnsi="Times New Roman" w:cs="Times New Roman"/>
                <w:color w:val="000000"/>
                <w:kern w:val="0"/>
                <w:sz w:val="20"/>
                <w:szCs w:val="20"/>
                <w:lang w:eastAsia="ru-RU"/>
                <w14:ligatures w14:val="none"/>
              </w:rPr>
              <w:t>»  </w:t>
            </w:r>
          </w:p>
          <w:p w14:paraId="50FBC3A8"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58DE3B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w:t>
            </w:r>
            <w:r w:rsidRPr="00C85C78">
              <w:rPr>
                <w:rFonts w:ascii="Times New Roman" w:eastAsia="Times New Roman" w:hAnsi="Times New Roman" w:cs="Times New Roman"/>
                <w:color w:val="000000"/>
                <w:kern w:val="0"/>
                <w:sz w:val="20"/>
                <w:szCs w:val="20"/>
                <w:lang w:eastAsia="ru-RU"/>
                <w14:ligatures w14:val="none"/>
              </w:rPr>
              <w:t>» </w:t>
            </w:r>
          </w:p>
          <w:p w14:paraId="0F65BB99"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CDAA76F"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Қанағаттанарлықсыз</w:t>
            </w:r>
            <w:r w:rsidRPr="00C85C78">
              <w:rPr>
                <w:rFonts w:ascii="Times New Roman" w:eastAsia="Times New Roman" w:hAnsi="Times New Roman" w:cs="Times New Roman"/>
                <w:color w:val="000000"/>
                <w:kern w:val="0"/>
                <w:sz w:val="20"/>
                <w:szCs w:val="20"/>
                <w:lang w:eastAsia="ru-RU"/>
                <w14:ligatures w14:val="none"/>
              </w:rPr>
              <w:t>» </w:t>
            </w:r>
          </w:p>
          <w:p w14:paraId="7B5638C5"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 0-10%</w:t>
            </w:r>
          </w:p>
        </w:tc>
      </w:tr>
      <w:tr w:rsidR="00073B32" w:rsidRPr="00762F30" w14:paraId="1595D34F"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0C5C833C" w14:textId="7D020001"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тұжырымдамалар</w:t>
            </w:r>
            <w:proofErr w:type="spellEnd"/>
            <w:r w:rsidR="00073B32" w:rsidRPr="00C85C78">
              <w:rPr>
                <w:rFonts w:ascii="Times New Roman" w:eastAsia="Times New Roman" w:hAnsi="Times New Roman" w:cs="Times New Roman"/>
                <w:kern w:val="0"/>
                <w:sz w:val="20"/>
                <w:szCs w:val="20"/>
                <w:lang w:eastAsia="ru-RU"/>
                <w14:ligatures w14:val="none"/>
              </w:rPr>
              <w:t xml:space="preserve"> мен </w:t>
            </w:r>
            <w:proofErr w:type="spellStart"/>
            <w:r w:rsidR="00073B32" w:rsidRPr="00C85C78">
              <w:rPr>
                <w:rFonts w:ascii="Times New Roman" w:eastAsia="Times New Roman" w:hAnsi="Times New Roman" w:cs="Times New Roman"/>
                <w:kern w:val="0"/>
                <w:sz w:val="20"/>
                <w:szCs w:val="20"/>
                <w:lang w:eastAsia="ru-RU"/>
                <w14:ligatures w14:val="none"/>
              </w:rPr>
              <w:t>теорияларды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түсіну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4234EF1" w14:textId="600541ED" w:rsidR="00073B32" w:rsidRPr="00C85C78" w:rsidRDefault="00A34C16" w:rsidP="003A30B8">
            <w:pPr>
              <w:spacing w:line="259"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hAnsi="Times New Roman" w:cs="Times New Roman"/>
                <w:sz w:val="20"/>
                <w:szCs w:val="20"/>
                <w:lang w:val="kk-KZ"/>
              </w:rPr>
              <w:t xml:space="preserve"> </w:t>
            </w:r>
            <w:r w:rsidR="00073B32" w:rsidRPr="00C85C78">
              <w:rPr>
                <w:rFonts w:ascii="Times New Roman" w:hAnsi="Times New Roman" w:cs="Times New Roman"/>
                <w:sz w:val="20"/>
                <w:szCs w:val="20"/>
                <w:lang w:val="kk-KZ"/>
              </w:rPr>
              <w:t>теорияларды терең түсіну.Негізгі дереккөздерге релеванттық  және сәйкес сілтемелер (дәйексөздер) берілген.  </w:t>
            </w:r>
          </w:p>
          <w:p w14:paraId="69984B97"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298CA1B" w14:textId="67549F3B" w:rsidR="00073B32" w:rsidRPr="00C85C78" w:rsidRDefault="00A34C16" w:rsidP="003A30B8">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hAnsi="Times New Roman" w:cs="Times New Roman"/>
                <w:sz w:val="20"/>
                <w:szCs w:val="20"/>
                <w:lang w:val="kk-KZ"/>
              </w:rPr>
              <w:t xml:space="preserve"> </w:t>
            </w:r>
            <w:r w:rsidR="00073B32" w:rsidRPr="00C85C78">
              <w:rPr>
                <w:rFonts w:ascii="Times New Roman" w:hAnsi="Times New Roman" w:cs="Times New Roman"/>
                <w:sz w:val="20"/>
                <w:szCs w:val="20"/>
                <w:lang w:val="kk-KZ"/>
              </w:rPr>
              <w:t>теорияларды  түсіну.</w:t>
            </w:r>
          </w:p>
          <w:p w14:paraId="0A8E3704"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0CE159B1" w14:textId="21297C6B"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3A887C" w14:textId="77777777" w:rsidR="00073B32" w:rsidRPr="00C85C78" w:rsidRDefault="00073B32"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2C92C4D4"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073B32" w:rsidRPr="00762F30" w14:paraId="0C709431"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FD82C75" w14:textId="750CCAF5"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32E452C" w14:textId="587C8D69"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w:t>
            </w:r>
            <w:r w:rsidR="00A34C16">
              <w:rPr>
                <w:rFonts w:ascii="Times New Roman" w:eastAsia="Times New Roman" w:hAnsi="Times New Roman" w:cs="Times New Roman"/>
                <w:color w:val="000000"/>
                <w:sz w:val="20"/>
                <w:szCs w:val="20"/>
                <w:lang w:val="kk-KZ"/>
              </w:rPr>
              <w:t>Стратегиялық басқару</w:t>
            </w:r>
            <w:r w:rsidR="00A34C16" w:rsidRPr="00C85C78">
              <w:rPr>
                <w:rFonts w:ascii="Times New Roman" w:eastAsia="Times New Roman" w:hAnsi="Times New Roman" w:cs="Times New Roman"/>
                <w:kern w:val="0"/>
                <w:sz w:val="20"/>
                <w:szCs w:val="20"/>
                <w:lang w:val="kk-KZ" w:eastAsia="ru-RU"/>
                <w14:ligatures w14:val="none"/>
              </w:rPr>
              <w:t xml:space="preserve"> </w:t>
            </w:r>
            <w:r w:rsidRPr="00C85C78">
              <w:rPr>
                <w:rFonts w:ascii="Times New Roman" w:eastAsia="Times New Roman" w:hAnsi="Times New Roman" w:cs="Times New Roman"/>
                <w:kern w:val="0"/>
                <w:sz w:val="20"/>
                <w:szCs w:val="20"/>
                <w:lang w:val="kk-KZ" w:eastAsia="ru-RU"/>
                <w14:ligatures w14:val="none"/>
              </w:rPr>
              <w:t xml:space="preserve">негізгі ұғымдарын жақсы байланыстырады. </w:t>
            </w:r>
            <w:r w:rsidRPr="00C85C78">
              <w:rPr>
                <w:rFonts w:ascii="Times New Roman" w:eastAsia="Times New Roman" w:hAnsi="Times New Roman" w:cs="Times New Roman"/>
                <w:kern w:val="0"/>
                <w:sz w:val="20"/>
                <w:szCs w:val="20"/>
                <w:lang w:val="kk-KZ" w:eastAsia="ru-RU"/>
                <w14:ligatures w14:val="none"/>
              </w:rPr>
              <w:lastRenderedPageBreak/>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1205317" w14:textId="73BDF3F8"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lastRenderedPageBreak/>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ұғымдарын байланыстырады. Эмпирикалық </w:t>
            </w:r>
            <w:r w:rsidR="00073B32" w:rsidRPr="00C85C78">
              <w:rPr>
                <w:rFonts w:ascii="Times New Roman" w:eastAsia="Times New Roman" w:hAnsi="Times New Roman" w:cs="Times New Roman"/>
                <w:kern w:val="0"/>
                <w:sz w:val="20"/>
                <w:szCs w:val="20"/>
                <w:lang w:val="kk-KZ" w:eastAsia="ru-RU"/>
                <w14:ligatures w14:val="none"/>
              </w:rPr>
              <w:lastRenderedPageBreak/>
              <w:t>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00209CB6" w14:textId="27E9CC8B" w:rsidR="00073B32" w:rsidRPr="00C85C78" w:rsidRDefault="00A34C16"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lastRenderedPageBreak/>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тұжырымдамалары арасындағы шектеулі байланыс.Эмпирикалық </w:t>
            </w:r>
            <w:r w:rsidR="00073B32" w:rsidRPr="00C85C78">
              <w:rPr>
                <w:rFonts w:ascii="Times New Roman" w:eastAsia="Times New Roman" w:hAnsi="Times New Roman" w:cs="Times New Roman"/>
                <w:kern w:val="0"/>
                <w:sz w:val="20"/>
                <w:szCs w:val="20"/>
                <w:lang w:val="kk-KZ" w:eastAsia="ru-RU"/>
                <w14:ligatures w14:val="none"/>
              </w:rPr>
              <w:lastRenderedPageBreak/>
              <w:t>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288F43" w14:textId="53CFFB07" w:rsidR="00073B32" w:rsidRPr="00C85C78" w:rsidRDefault="00A34C16"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lastRenderedPageBreak/>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ұғымдары арасында </w:t>
            </w:r>
            <w:r w:rsidR="00073B32" w:rsidRPr="00C85C78">
              <w:rPr>
                <w:rFonts w:ascii="Times New Roman" w:eastAsia="Times New Roman" w:hAnsi="Times New Roman" w:cs="Times New Roman"/>
                <w:kern w:val="0"/>
                <w:sz w:val="20"/>
                <w:szCs w:val="20"/>
                <w:lang w:val="kk-KZ" w:eastAsia="ru-RU"/>
                <w14:ligatures w14:val="none"/>
              </w:rPr>
              <w:lastRenderedPageBreak/>
              <w:t>байланыс аз немесе мүлдем жоқ.</w:t>
            </w:r>
          </w:p>
          <w:p w14:paraId="750CF06E"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073B32" w:rsidRPr="00C85C78" w14:paraId="46FE09D4"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F1C263" w14:textId="09743389"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lastRenderedPageBreak/>
              <w:t xml:space="preserve"> Стратегиялық басқару</w:t>
            </w:r>
            <w:r w:rsidRPr="00C85C78">
              <w:rPr>
                <w:rFonts w:ascii="Times New Roman" w:eastAsia="Times New Roman" w:hAnsi="Times New Roman" w:cs="Times New Roman"/>
                <w:kern w:val="0"/>
                <w:sz w:val="20"/>
                <w:szCs w:val="20"/>
                <w:lang w:eastAsia="ru-RU"/>
                <w14:ligatures w14:val="none"/>
              </w:rPr>
              <w:t xml:space="preserve"> </w:t>
            </w:r>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6BB3EB6" w14:textId="65A38B32"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тиімділігін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арттыру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бойынша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сауатты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саяси</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ұсынады</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861916D" w14:textId="50F13453"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тиімділігін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арттыру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бойынша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кейбір</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саяси</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ұсынады</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6214DD1C" w14:textId="4FB20087"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маңызды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емес</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мұқият</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талдауға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негізделмеген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таяз</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736532" w14:textId="195496FD"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кеңестер</w:t>
            </w:r>
            <w:proofErr w:type="spellEnd"/>
            <w:r w:rsidR="00073B32" w:rsidRPr="00C85C78">
              <w:rPr>
                <w:rFonts w:ascii="Times New Roman" w:eastAsia="Times New Roman" w:hAnsi="Times New Roman" w:cs="Times New Roman"/>
                <w:kern w:val="0"/>
                <w:sz w:val="20"/>
                <w:szCs w:val="20"/>
                <w:lang w:eastAsia="ru-RU"/>
                <w14:ligatures w14:val="none"/>
              </w:rPr>
              <w:t xml:space="preserve"> аз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жоқ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өте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төмен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сапалы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w:t>
            </w:r>
            <w:proofErr w:type="spellEnd"/>
            <w:r w:rsidR="00073B32" w:rsidRPr="00C85C78">
              <w:rPr>
                <w:rFonts w:ascii="Times New Roman" w:eastAsia="Times New Roman" w:hAnsi="Times New Roman" w:cs="Times New Roman"/>
                <w:kern w:val="0"/>
                <w:sz w:val="20"/>
                <w:szCs w:val="20"/>
                <w:lang w:eastAsia="ru-RU"/>
                <w14:ligatures w14:val="none"/>
              </w:rPr>
              <w:t>.</w:t>
            </w:r>
          </w:p>
        </w:tc>
      </w:tr>
    </w:tbl>
    <w:p w14:paraId="1ACBDB9D" w14:textId="77777777" w:rsidR="00073B32" w:rsidRPr="00712266" w:rsidRDefault="00073B32" w:rsidP="00073B32"/>
    <w:p w14:paraId="19B4E875" w14:textId="7F4931B7" w:rsidR="00073B32" w:rsidRPr="007239F1" w:rsidRDefault="00073B32" w:rsidP="00073B32">
      <w:pPr>
        <w:spacing w:line="259" w:lineRule="auto"/>
        <w:jc w:val="both"/>
        <w:rPr>
          <w:rFonts w:ascii="Times New Roman" w:hAnsi="Times New Roman" w:cs="Times New Roman"/>
          <w:b/>
          <w:kern w:val="0"/>
          <w:sz w:val="20"/>
          <w:szCs w:val="20"/>
          <w:lang w:val="kk-KZ"/>
          <w14:ligatures w14:val="none"/>
        </w:rPr>
      </w:pPr>
      <w:bookmarkStart w:id="31" w:name="_Hlk177728748"/>
      <w:r w:rsidRPr="00712266">
        <w:rPr>
          <w:rFonts w:ascii="Times New Roman" w:hAnsi="Times New Roman" w:cs="Times New Roman"/>
          <w:b/>
          <w:kern w:val="0"/>
          <w:sz w:val="20"/>
          <w:szCs w:val="20"/>
          <w:lang w:val="kk-KZ"/>
          <w14:ligatures w14:val="none"/>
        </w:rPr>
        <w:t>Декан                       __________________________</w:t>
      </w:r>
      <w:r w:rsidR="007239F1">
        <w:rPr>
          <w:rFonts w:ascii="Times New Roman" w:hAnsi="Times New Roman" w:cs="Times New Roman"/>
          <w:b/>
          <w:kern w:val="0"/>
          <w:sz w:val="20"/>
          <w:szCs w:val="20"/>
          <w:lang w:val="kk-KZ"/>
          <w14:ligatures w14:val="none"/>
        </w:rPr>
        <w:t>Даулиева Ғ.Р.</w:t>
      </w:r>
    </w:p>
    <w:p w14:paraId="4C46A2DA"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r w:rsidRPr="00712266">
        <w:rPr>
          <w:rFonts w:ascii="Times New Roman" w:hAnsi="Times New Roman" w:cs="Times New Roman"/>
          <w:b/>
          <w:kern w:val="0"/>
          <w:sz w:val="20"/>
          <w:szCs w:val="20"/>
          <w:lang w:val="kk-KZ"/>
          <w14:ligatures w14:val="none"/>
        </w:rPr>
        <w:t xml:space="preserve">ББжОС АК төрайымы </w:t>
      </w:r>
      <w:r w:rsidRPr="00712266">
        <w:rPr>
          <w:rFonts w:ascii="Times New Roman" w:hAnsi="Times New Roman" w:cs="Times New Roman"/>
          <w:b/>
          <w:kern w:val="0"/>
          <w:sz w:val="20"/>
          <w:szCs w:val="20"/>
          <w14:ligatures w14:val="none"/>
        </w:rPr>
        <w:t>______________________</w:t>
      </w:r>
      <w:r w:rsidRPr="00712266">
        <w:rPr>
          <w:rFonts w:ascii="Times New Roman" w:hAnsi="Times New Roman" w:cs="Times New Roman"/>
          <w:b/>
          <w:kern w:val="0"/>
          <w:sz w:val="20"/>
          <w:szCs w:val="20"/>
          <w:lang w:val="kk-KZ"/>
          <w14:ligatures w14:val="none"/>
        </w:rPr>
        <w:t>Низамдинова А.К.</w:t>
      </w:r>
    </w:p>
    <w:p w14:paraId="4CE25093"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r w:rsidRPr="00712266">
        <w:rPr>
          <w:rFonts w:ascii="Times New Roman" w:hAnsi="Times New Roman" w:cs="Times New Roman"/>
          <w:b/>
          <w:kern w:val="0"/>
          <w:sz w:val="20"/>
          <w:szCs w:val="20"/>
          <w:lang w:val="kk-KZ"/>
          <w14:ligatures w14:val="none"/>
        </w:rPr>
        <w:t>Кафедра меңгерушісі ______________________   Смағұлова Г.С.</w:t>
      </w:r>
    </w:p>
    <w:p w14:paraId="2139E6E7"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r w:rsidRPr="00712266">
        <w:rPr>
          <w:rFonts w:ascii="Times New Roman" w:hAnsi="Times New Roman" w:cs="Times New Roman"/>
          <w:b/>
          <w:kern w:val="0"/>
          <w:sz w:val="20"/>
          <w:szCs w:val="20"/>
          <w:lang w:val="kk-KZ"/>
          <w14:ligatures w14:val="none"/>
        </w:rPr>
        <w:t>Дәріскер ___________________________________Абралиев О.А.</w:t>
      </w:r>
    </w:p>
    <w:bookmarkEnd w:id="31"/>
    <w:p w14:paraId="7D5A83BA" w14:textId="77777777" w:rsidR="00FB1736" w:rsidRDefault="00FB1736"/>
    <w:sectPr w:rsidR="00FB1736" w:rsidSect="00B73E3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2"/>
  </w:num>
  <w:num w:numId="2" w16cid:durableId="754742890">
    <w:abstractNumId w:val="0"/>
  </w:num>
  <w:num w:numId="3" w16cid:durableId="129679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A3"/>
    <w:rsid w:val="00004AA5"/>
    <w:rsid w:val="000231D4"/>
    <w:rsid w:val="00051EC2"/>
    <w:rsid w:val="00061783"/>
    <w:rsid w:val="00073B32"/>
    <w:rsid w:val="00083DFD"/>
    <w:rsid w:val="000A5932"/>
    <w:rsid w:val="00256C8C"/>
    <w:rsid w:val="002F2A84"/>
    <w:rsid w:val="0034325D"/>
    <w:rsid w:val="003843EE"/>
    <w:rsid w:val="00410D09"/>
    <w:rsid w:val="00431CE8"/>
    <w:rsid w:val="004508B1"/>
    <w:rsid w:val="00525EC3"/>
    <w:rsid w:val="005703FB"/>
    <w:rsid w:val="005A21A4"/>
    <w:rsid w:val="005C47C1"/>
    <w:rsid w:val="0062348E"/>
    <w:rsid w:val="00677939"/>
    <w:rsid w:val="006A28DC"/>
    <w:rsid w:val="006F3FF4"/>
    <w:rsid w:val="007239F1"/>
    <w:rsid w:val="0074243E"/>
    <w:rsid w:val="00762F30"/>
    <w:rsid w:val="007C05A3"/>
    <w:rsid w:val="007F2B4D"/>
    <w:rsid w:val="0080217D"/>
    <w:rsid w:val="008039CD"/>
    <w:rsid w:val="00834334"/>
    <w:rsid w:val="008A5E32"/>
    <w:rsid w:val="008D4AA3"/>
    <w:rsid w:val="008F6B4D"/>
    <w:rsid w:val="009166E3"/>
    <w:rsid w:val="009202D1"/>
    <w:rsid w:val="009C1D3F"/>
    <w:rsid w:val="00A02F8C"/>
    <w:rsid w:val="00A34C16"/>
    <w:rsid w:val="00A71A82"/>
    <w:rsid w:val="00A82810"/>
    <w:rsid w:val="00B305AF"/>
    <w:rsid w:val="00B36B13"/>
    <w:rsid w:val="00B37E75"/>
    <w:rsid w:val="00B73E3E"/>
    <w:rsid w:val="00BA3070"/>
    <w:rsid w:val="00BB637A"/>
    <w:rsid w:val="00BC2CBB"/>
    <w:rsid w:val="00BC4148"/>
    <w:rsid w:val="00BE36D7"/>
    <w:rsid w:val="00BE4181"/>
    <w:rsid w:val="00C15E0E"/>
    <w:rsid w:val="00C20CC8"/>
    <w:rsid w:val="00CB63E0"/>
    <w:rsid w:val="00D12854"/>
    <w:rsid w:val="00DC0FCC"/>
    <w:rsid w:val="00E50248"/>
    <w:rsid w:val="00E57CD3"/>
    <w:rsid w:val="00E63D3B"/>
    <w:rsid w:val="00EA2838"/>
    <w:rsid w:val="00EA7BCE"/>
    <w:rsid w:val="00ED0DC0"/>
    <w:rsid w:val="00F0603B"/>
    <w:rsid w:val="00F8615A"/>
    <w:rsid w:val="00F96FCC"/>
    <w:rsid w:val="00FB07DD"/>
    <w:rsid w:val="00FB1736"/>
    <w:rsid w:val="00FC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921C"/>
  <w15:chartTrackingRefBased/>
  <w15:docId w15:val="{BAEE6E62-CC31-44B8-970E-A66C72A9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32"/>
    <w:pPr>
      <w:spacing w:line="256" w:lineRule="auto"/>
    </w:pPr>
    <w:rPr>
      <w:sz w:val="22"/>
      <w:szCs w:val="22"/>
    </w:rPr>
  </w:style>
  <w:style w:type="paragraph" w:styleId="1">
    <w:name w:val="heading 1"/>
    <w:basedOn w:val="a"/>
    <w:next w:val="a"/>
    <w:link w:val="10"/>
    <w:uiPriority w:val="9"/>
    <w:qFormat/>
    <w:rsid w:val="007C0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0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05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05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05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0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0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0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0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5A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5A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5A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5A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5A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5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5A3"/>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5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5A3"/>
    <w:rPr>
      <w:rFonts w:eastAsiaTheme="majorEastAsia" w:cstheme="majorBidi"/>
      <w:color w:val="272727" w:themeColor="text1" w:themeTint="D8"/>
    </w:rPr>
  </w:style>
  <w:style w:type="paragraph" w:styleId="a3">
    <w:name w:val="Title"/>
    <w:basedOn w:val="a"/>
    <w:next w:val="a"/>
    <w:link w:val="a4"/>
    <w:uiPriority w:val="10"/>
    <w:qFormat/>
    <w:rsid w:val="007C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0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5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05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05A3"/>
    <w:pPr>
      <w:spacing w:before="160"/>
      <w:jc w:val="center"/>
    </w:pPr>
    <w:rPr>
      <w:i/>
      <w:iCs/>
      <w:color w:val="404040" w:themeColor="text1" w:themeTint="BF"/>
    </w:rPr>
  </w:style>
  <w:style w:type="character" w:customStyle="1" w:styleId="22">
    <w:name w:val="Цитата 2 Знак"/>
    <w:basedOn w:val="a0"/>
    <w:link w:val="21"/>
    <w:uiPriority w:val="29"/>
    <w:rsid w:val="007C05A3"/>
    <w:rPr>
      <w:i/>
      <w:iCs/>
      <w:color w:val="404040" w:themeColor="text1" w:themeTint="BF"/>
    </w:rPr>
  </w:style>
  <w:style w:type="paragraph" w:styleId="a7">
    <w:name w:val="List Paragraph"/>
    <w:basedOn w:val="a"/>
    <w:uiPriority w:val="34"/>
    <w:qFormat/>
    <w:rsid w:val="007C05A3"/>
    <w:pPr>
      <w:ind w:left="720"/>
      <w:contextualSpacing/>
    </w:pPr>
  </w:style>
  <w:style w:type="character" w:styleId="a8">
    <w:name w:val="Intense Emphasis"/>
    <w:basedOn w:val="a0"/>
    <w:uiPriority w:val="21"/>
    <w:qFormat/>
    <w:rsid w:val="007C05A3"/>
    <w:rPr>
      <w:i/>
      <w:iCs/>
      <w:color w:val="0F4761" w:themeColor="accent1" w:themeShade="BF"/>
    </w:rPr>
  </w:style>
  <w:style w:type="paragraph" w:styleId="a9">
    <w:name w:val="Intense Quote"/>
    <w:basedOn w:val="a"/>
    <w:next w:val="a"/>
    <w:link w:val="aa"/>
    <w:uiPriority w:val="30"/>
    <w:qFormat/>
    <w:rsid w:val="007C0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05A3"/>
    <w:rPr>
      <w:i/>
      <w:iCs/>
      <w:color w:val="0F4761" w:themeColor="accent1" w:themeShade="BF"/>
    </w:rPr>
  </w:style>
  <w:style w:type="character" w:styleId="ab">
    <w:name w:val="Intense Reference"/>
    <w:basedOn w:val="a0"/>
    <w:uiPriority w:val="32"/>
    <w:qFormat/>
    <w:rsid w:val="007C05A3"/>
    <w:rPr>
      <w:b/>
      <w:bCs/>
      <w:smallCaps/>
      <w:color w:val="0F4761" w:themeColor="accent1" w:themeShade="BF"/>
      <w:spacing w:val="5"/>
    </w:rPr>
  </w:style>
  <w:style w:type="table" w:styleId="ac">
    <w:name w:val="Table Grid"/>
    <w:basedOn w:val="a1"/>
    <w:uiPriority w:val="59"/>
    <w:rsid w:val="00073B32"/>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02F8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02F8C"/>
    <w:rPr>
      <w:rFonts w:ascii="Consolas" w:hAnsi="Consolas"/>
      <w:sz w:val="20"/>
      <w:szCs w:val="20"/>
    </w:rPr>
  </w:style>
  <w:style w:type="paragraph" w:styleId="ad">
    <w:name w:val="No Spacing"/>
    <w:link w:val="ae"/>
    <w:uiPriority w:val="1"/>
    <w:qFormat/>
    <w:rsid w:val="00B73E3E"/>
    <w:pPr>
      <w:spacing w:after="0" w:line="240" w:lineRule="auto"/>
    </w:pPr>
    <w:rPr>
      <w:rFonts w:eastAsiaTheme="minorEastAsia"/>
      <w:kern w:val="0"/>
      <w:sz w:val="22"/>
      <w:szCs w:val="22"/>
      <w:lang w:eastAsia="ru-RU"/>
      <w14:ligatures w14:val="none"/>
    </w:rPr>
  </w:style>
  <w:style w:type="character" w:customStyle="1" w:styleId="ae">
    <w:name w:val="Без интервала Знак"/>
    <w:basedOn w:val="a0"/>
    <w:link w:val="ad"/>
    <w:uiPriority w:val="1"/>
    <w:rsid w:val="00B73E3E"/>
    <w:rPr>
      <w:rFonts w:eastAsiaTheme="minorEastAsia"/>
      <w:kern w:val="0"/>
      <w:sz w:val="22"/>
      <w:szCs w:val="22"/>
      <w:lang w:eastAsia="ru-RU"/>
      <w14:ligatures w14:val="none"/>
    </w:rPr>
  </w:style>
  <w:style w:type="character" w:styleId="af">
    <w:name w:val="Hyperlink"/>
    <w:basedOn w:val="a0"/>
    <w:uiPriority w:val="99"/>
    <w:unhideWhenUsed/>
    <w:rsid w:val="009166E3"/>
    <w:rPr>
      <w:color w:val="467886" w:themeColor="hyperlink"/>
      <w:u w:val="single"/>
    </w:rPr>
  </w:style>
  <w:style w:type="character" w:styleId="af0">
    <w:name w:val="Unresolved Mention"/>
    <w:basedOn w:val="a0"/>
    <w:uiPriority w:val="99"/>
    <w:semiHidden/>
    <w:unhideWhenUsed/>
    <w:rsid w:val="0091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11" TargetMode="External"/><Relationship Id="rId3" Type="http://schemas.openxmlformats.org/officeDocument/2006/relationships/styles" Target="styles.xml"/><Relationship Id="rId7" Type="http://schemas.openxmlformats.org/officeDocument/2006/relationships/hyperlink" Target="https://www.flip.kz/descript?cat=publish&amp;id=91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csu.ru/index.php/management/article/view/1614" TargetMode="External"/><Relationship Id="rId4" Type="http://schemas.openxmlformats.org/officeDocument/2006/relationships/settings" Target="settings.xml"/><Relationship Id="rId9" Type="http://schemas.openxmlformats.org/officeDocument/2006/relationships/hyperlink" Target="https://urait.ru/bcode/544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C8E8-B448-4135-93F0-6BDB96F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37</cp:revision>
  <dcterms:created xsi:type="dcterms:W3CDTF">2024-12-22T11:05:00Z</dcterms:created>
  <dcterms:modified xsi:type="dcterms:W3CDTF">2025-01-03T14:18:00Z</dcterms:modified>
</cp:coreProperties>
</file>